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3DB" w:rsidRPr="00CD1700" w:rsidRDefault="00DE33DB" w:rsidP="00DE33DB">
      <w:pPr>
        <w:pStyle w:val="Default"/>
        <w:jc w:val="center"/>
        <w:outlineLvl w:val="0"/>
      </w:pPr>
      <w:bookmarkStart w:id="0" w:name="_GoBack"/>
      <w:bookmarkEnd w:id="0"/>
      <w:r w:rsidRPr="00CD1700">
        <w:t>МИНИСТЕРСТВО ПРОМЫШЛЕННОСТИ И ТОРГОВЛИ</w:t>
      </w:r>
    </w:p>
    <w:p w:rsidR="00DE33DB" w:rsidRPr="00CD1700" w:rsidRDefault="00DE33DB" w:rsidP="00DE33DB">
      <w:pPr>
        <w:pStyle w:val="Default"/>
        <w:jc w:val="center"/>
        <w:outlineLvl w:val="0"/>
      </w:pPr>
      <w:r w:rsidRPr="00CD1700">
        <w:t xml:space="preserve"> ТВЕРСКОЙ ОБЛАСТИ</w:t>
      </w:r>
    </w:p>
    <w:p w:rsidR="00DE33DB" w:rsidRPr="00CD1700" w:rsidRDefault="00DE33DB" w:rsidP="00DE33DB">
      <w:pPr>
        <w:pStyle w:val="Default"/>
        <w:jc w:val="center"/>
      </w:pPr>
    </w:p>
    <w:p w:rsidR="00DE33DB" w:rsidRPr="00CD1700" w:rsidRDefault="00DE33DB" w:rsidP="00DE33DB">
      <w:pPr>
        <w:pStyle w:val="Default"/>
        <w:jc w:val="center"/>
        <w:outlineLvl w:val="0"/>
      </w:pPr>
      <w:r w:rsidRPr="00CD1700">
        <w:t>ГПБОУ  «Торопецкий колледж»</w:t>
      </w:r>
    </w:p>
    <w:p w:rsidR="00DE33DB" w:rsidRPr="00CD1700" w:rsidRDefault="00DE33DB" w:rsidP="00DE33DB">
      <w:pPr>
        <w:pStyle w:val="Default"/>
        <w:jc w:val="center"/>
      </w:pPr>
    </w:p>
    <w:p w:rsidR="00DE33DB" w:rsidRPr="00CD1700" w:rsidRDefault="00DE33DB" w:rsidP="00DE33DB">
      <w:pPr>
        <w:pStyle w:val="Default"/>
        <w:jc w:val="center"/>
      </w:pPr>
    </w:p>
    <w:p w:rsidR="00DE33DB" w:rsidRPr="00CD1700" w:rsidRDefault="00DE33DB" w:rsidP="00DE33DB">
      <w:pPr>
        <w:pStyle w:val="Default"/>
        <w:jc w:val="center"/>
      </w:pPr>
    </w:p>
    <w:p w:rsidR="00DE33DB" w:rsidRPr="00CD1700" w:rsidRDefault="00DE33DB" w:rsidP="00DE33DB">
      <w:pPr>
        <w:pStyle w:val="Default"/>
        <w:jc w:val="center"/>
        <w:rPr>
          <w:b/>
          <w:bCs/>
        </w:rPr>
      </w:pPr>
    </w:p>
    <w:p w:rsidR="00DE33DB" w:rsidRPr="00CD1700" w:rsidRDefault="00DE33DB" w:rsidP="00DE33DB">
      <w:pPr>
        <w:pStyle w:val="Default"/>
        <w:tabs>
          <w:tab w:val="left" w:pos="340"/>
          <w:tab w:val="left" w:pos="6400"/>
        </w:tabs>
        <w:rPr>
          <w:bCs/>
        </w:rPr>
      </w:pPr>
      <w:r w:rsidRPr="00CD1700">
        <w:rPr>
          <w:b/>
          <w:bCs/>
        </w:rPr>
        <w:tab/>
        <w:t>«</w:t>
      </w:r>
      <w:r w:rsidRPr="00CD1700">
        <w:rPr>
          <w:bCs/>
        </w:rPr>
        <w:t>Согласовано»</w:t>
      </w:r>
      <w:r w:rsidRPr="00CD1700">
        <w:rPr>
          <w:bCs/>
        </w:rPr>
        <w:tab/>
        <w:t>«Утверждаю»</w:t>
      </w:r>
    </w:p>
    <w:p w:rsidR="00DE33DB" w:rsidRPr="00CD1700" w:rsidRDefault="00DE33DB" w:rsidP="00DE33DB">
      <w:pPr>
        <w:pStyle w:val="Default"/>
        <w:tabs>
          <w:tab w:val="left" w:pos="340"/>
          <w:tab w:val="left" w:pos="6400"/>
        </w:tabs>
        <w:rPr>
          <w:bCs/>
        </w:rPr>
      </w:pPr>
      <w:r w:rsidRPr="00CD1700">
        <w:rPr>
          <w:bCs/>
        </w:rPr>
        <w:tab/>
        <w:t>зам. директора по УР</w:t>
      </w:r>
      <w:r w:rsidRPr="00CD1700">
        <w:rPr>
          <w:bCs/>
        </w:rPr>
        <w:tab/>
        <w:t>Директор колледжа</w:t>
      </w:r>
    </w:p>
    <w:p w:rsidR="00DE33DB" w:rsidRPr="00CD1700" w:rsidRDefault="00DE33DB" w:rsidP="00DE33DB">
      <w:pPr>
        <w:pStyle w:val="Default"/>
        <w:tabs>
          <w:tab w:val="left" w:pos="340"/>
        </w:tabs>
        <w:rPr>
          <w:bCs/>
        </w:rPr>
      </w:pPr>
    </w:p>
    <w:p w:rsidR="00DE33DB" w:rsidRPr="00CD1700" w:rsidRDefault="00DE33DB" w:rsidP="00DE33DB">
      <w:pPr>
        <w:pStyle w:val="Default"/>
        <w:tabs>
          <w:tab w:val="left" w:pos="440"/>
          <w:tab w:val="left" w:pos="6440"/>
        </w:tabs>
      </w:pPr>
      <w:r w:rsidRPr="00CD1700">
        <w:t xml:space="preserve">      ______________Гнутова Н.И.                       </w:t>
      </w:r>
      <w:r w:rsidR="00C278A9" w:rsidRPr="00CD1700">
        <w:t xml:space="preserve">                         </w:t>
      </w:r>
      <w:r w:rsidRPr="00CD1700">
        <w:t xml:space="preserve"> __________ Ю.С. Гапаненок</w:t>
      </w: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pPr>
    </w:p>
    <w:p w:rsidR="00DE33DB" w:rsidRPr="00CD1700" w:rsidRDefault="00DE33DB" w:rsidP="00DE33DB">
      <w:pPr>
        <w:pStyle w:val="Default"/>
        <w:tabs>
          <w:tab w:val="left" w:pos="440"/>
          <w:tab w:val="left" w:pos="6440"/>
        </w:tabs>
        <w:jc w:val="center"/>
      </w:pPr>
      <w:r w:rsidRPr="00CD1700">
        <w:rPr>
          <w:b/>
        </w:rPr>
        <w:t xml:space="preserve">РАБОЧАЯ ПРОГРАММА </w:t>
      </w:r>
    </w:p>
    <w:p w:rsidR="00DE33DB" w:rsidRPr="00CD1700" w:rsidRDefault="00DE33DB" w:rsidP="00DE33DB">
      <w:pPr>
        <w:shd w:val="clear" w:color="auto" w:fill="FFFFFF"/>
        <w:autoSpaceDE w:val="0"/>
        <w:autoSpaceDN w:val="0"/>
        <w:adjustRightInd w:val="0"/>
        <w:ind w:firstLine="708"/>
        <w:jc w:val="center"/>
        <w:outlineLvl w:val="0"/>
        <w:rPr>
          <w:rFonts w:ascii="Times New Roman" w:hAnsi="Times New Roman" w:cs="Times New Roman"/>
          <w:sz w:val="24"/>
          <w:szCs w:val="24"/>
        </w:rPr>
      </w:pPr>
      <w:r w:rsidRPr="00CD1700">
        <w:rPr>
          <w:rFonts w:ascii="Times New Roman" w:hAnsi="Times New Roman" w:cs="Times New Roman"/>
          <w:b/>
          <w:bCs/>
          <w:color w:val="000000"/>
          <w:sz w:val="24"/>
          <w:szCs w:val="24"/>
        </w:rPr>
        <w:t>ОБЩЕОБРАЗОВАТЕЛЬНОЙ ДИСЦИПЛИНЫ</w:t>
      </w:r>
    </w:p>
    <w:p w:rsidR="00DE33DB" w:rsidRPr="00CD1700" w:rsidRDefault="00DE33DB" w:rsidP="00DE33DB">
      <w:pPr>
        <w:shd w:val="clear" w:color="auto" w:fill="FFFFFF"/>
        <w:autoSpaceDE w:val="0"/>
        <w:autoSpaceDN w:val="0"/>
        <w:adjustRightInd w:val="0"/>
        <w:jc w:val="center"/>
        <w:outlineLvl w:val="0"/>
        <w:rPr>
          <w:rFonts w:ascii="Times New Roman" w:hAnsi="Times New Roman" w:cs="Times New Roman"/>
          <w:b/>
          <w:bCs/>
          <w:color w:val="000000"/>
          <w:sz w:val="24"/>
          <w:szCs w:val="24"/>
        </w:rPr>
      </w:pPr>
      <w:r w:rsidRPr="00CD1700">
        <w:rPr>
          <w:rFonts w:ascii="Times New Roman" w:hAnsi="Times New Roman" w:cs="Times New Roman"/>
          <w:b/>
          <w:bCs/>
          <w:color w:val="000000"/>
          <w:sz w:val="24"/>
          <w:szCs w:val="24"/>
        </w:rPr>
        <w:t>«Иностранный язык»</w:t>
      </w:r>
      <w:r w:rsidR="00B441DC" w:rsidRPr="00CD1700">
        <w:rPr>
          <w:rFonts w:ascii="Times New Roman" w:hAnsi="Times New Roman" w:cs="Times New Roman"/>
          <w:b/>
          <w:bCs/>
          <w:color w:val="000000"/>
          <w:sz w:val="24"/>
          <w:szCs w:val="24"/>
        </w:rPr>
        <w:t xml:space="preserve"> (Немецкий язык)</w:t>
      </w: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r w:rsidRPr="00CD1700">
        <w:rPr>
          <w:sz w:val="24"/>
          <w:szCs w:val="24"/>
        </w:rPr>
        <w:t xml:space="preserve">Специальность: </w:t>
      </w:r>
      <w:r w:rsidRPr="00CD1700">
        <w:rPr>
          <w:rStyle w:val="14"/>
          <w:color w:val="000000"/>
          <w:sz w:val="24"/>
          <w:szCs w:val="24"/>
        </w:rPr>
        <w:t>38.02.01</w:t>
      </w:r>
    </w:p>
    <w:p w:rsidR="00DE33DB" w:rsidRPr="00CD1700" w:rsidRDefault="00DE33DB" w:rsidP="00DE33DB">
      <w:pPr>
        <w:pStyle w:val="afffff2"/>
        <w:spacing w:after="119" w:line="310" w:lineRule="exact"/>
        <w:ind w:left="-851" w:right="423" w:firstLine="709"/>
        <w:jc w:val="center"/>
        <w:rPr>
          <w:rStyle w:val="14"/>
          <w:color w:val="000000"/>
          <w:sz w:val="24"/>
          <w:szCs w:val="24"/>
        </w:rPr>
      </w:pPr>
      <w:r w:rsidRPr="00CD1700">
        <w:rPr>
          <w:rStyle w:val="14"/>
          <w:color w:val="000000"/>
          <w:sz w:val="24"/>
          <w:szCs w:val="24"/>
        </w:rPr>
        <w:t>Экономика и бухгалтерский учет (по отраслям)</w:t>
      </w: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p>
    <w:p w:rsidR="00DE33DB" w:rsidRPr="00CD1700" w:rsidRDefault="00DE33DB" w:rsidP="00DE33DB">
      <w:pPr>
        <w:pStyle w:val="afffff2"/>
        <w:spacing w:after="119" w:line="310" w:lineRule="exact"/>
        <w:ind w:right="423"/>
        <w:rPr>
          <w:rStyle w:val="14"/>
          <w:color w:val="000000"/>
          <w:sz w:val="24"/>
          <w:szCs w:val="24"/>
        </w:rPr>
      </w:pPr>
    </w:p>
    <w:p w:rsidR="00DE33DB" w:rsidRPr="00CD1700" w:rsidRDefault="00DE33DB" w:rsidP="00DE33DB">
      <w:pPr>
        <w:pStyle w:val="afffff2"/>
        <w:spacing w:after="119" w:line="310" w:lineRule="exact"/>
        <w:ind w:left="-851" w:right="423" w:firstLine="709"/>
        <w:jc w:val="center"/>
        <w:rPr>
          <w:rStyle w:val="14"/>
          <w:color w:val="000000"/>
          <w:sz w:val="24"/>
          <w:szCs w:val="24"/>
        </w:rPr>
      </w:pPr>
      <w:r w:rsidRPr="00CD1700">
        <w:rPr>
          <w:rStyle w:val="14"/>
          <w:color w:val="000000"/>
          <w:sz w:val="24"/>
          <w:szCs w:val="24"/>
        </w:rPr>
        <w:t>Торопец</w:t>
      </w:r>
    </w:p>
    <w:p w:rsidR="00DE33DB" w:rsidRDefault="00DE33DB" w:rsidP="00DE33DB">
      <w:pPr>
        <w:pStyle w:val="afffff2"/>
        <w:spacing w:after="119" w:line="310" w:lineRule="exact"/>
        <w:ind w:left="-851" w:right="423" w:firstLine="709"/>
        <w:jc w:val="center"/>
        <w:rPr>
          <w:sz w:val="24"/>
          <w:szCs w:val="24"/>
        </w:rPr>
      </w:pPr>
      <w:r w:rsidRPr="00CD1700">
        <w:rPr>
          <w:sz w:val="24"/>
          <w:szCs w:val="24"/>
        </w:rPr>
        <w:t>2023</w:t>
      </w:r>
    </w:p>
    <w:p w:rsidR="00CD1700" w:rsidRPr="00CD1700" w:rsidRDefault="00CD1700" w:rsidP="00DE33DB">
      <w:pPr>
        <w:pStyle w:val="afffff2"/>
        <w:spacing w:after="119" w:line="310" w:lineRule="exact"/>
        <w:ind w:left="-851" w:right="423" w:firstLine="709"/>
        <w:jc w:val="center"/>
        <w:rPr>
          <w:sz w:val="24"/>
          <w:szCs w:val="24"/>
        </w:rPr>
      </w:pPr>
    </w:p>
    <w:p w:rsidR="00DE33DB" w:rsidRPr="00CD1700" w:rsidRDefault="00DE33DB" w:rsidP="00CD1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cs="Times New Roman"/>
          <w:sz w:val="24"/>
          <w:szCs w:val="24"/>
        </w:rPr>
      </w:pPr>
      <w:r w:rsidRPr="00CD1700">
        <w:rPr>
          <w:rFonts w:ascii="Times New Roman" w:hAnsi="Times New Roman" w:cs="Times New Roman"/>
          <w:sz w:val="24"/>
          <w:szCs w:val="24"/>
        </w:rPr>
        <w:t xml:space="preserve">      Рабочая программа  общеобразовательной дисциплины «</w:t>
      </w:r>
      <w:r w:rsidR="00263229" w:rsidRPr="00CD1700">
        <w:rPr>
          <w:rFonts w:ascii="Times New Roman" w:hAnsi="Times New Roman" w:cs="Times New Roman"/>
          <w:sz w:val="24"/>
          <w:szCs w:val="24"/>
        </w:rPr>
        <w:t>Иностранный язык</w:t>
      </w:r>
      <w:r w:rsidRPr="00CD1700">
        <w:rPr>
          <w:rFonts w:ascii="Times New Roman" w:hAnsi="Times New Roman" w:cs="Times New Roman"/>
          <w:sz w:val="24"/>
          <w:szCs w:val="24"/>
        </w:rPr>
        <w:t>» разработана на основе: федерального государственного образовательного стандарта среднего общего образования (далее – ФГОС СОО); примерной рабочей программы общеобразовательной дисциплины «</w:t>
      </w:r>
      <w:r w:rsidR="00263229" w:rsidRPr="00CD1700">
        <w:rPr>
          <w:rFonts w:ascii="Times New Roman" w:hAnsi="Times New Roman" w:cs="Times New Roman"/>
          <w:sz w:val="24"/>
          <w:szCs w:val="24"/>
        </w:rPr>
        <w:t xml:space="preserve">Иностранный язык </w:t>
      </w:r>
      <w:r w:rsidRPr="00CD1700">
        <w:rPr>
          <w:rFonts w:ascii="Times New Roman" w:hAnsi="Times New Roman" w:cs="Times New Roman"/>
          <w:sz w:val="24"/>
          <w:szCs w:val="24"/>
        </w:rPr>
        <w:t>» для профессиональных образовательных организаций, разработанной ФГБОУ ДПО ИРПО, основной образовательной программы среднего общего образования (далее – ПООП СОО);  федерального государственного образовательного стандарта среднего профессионального образования (далее – ФГОС СПО)  38.02.01 Экономика и бухгалтерский учет (по отраслям);  учебного плана по специальности 38.02.01 Экономика и бухгалтерский учет (по отраслям).</w:t>
      </w:r>
    </w:p>
    <w:p w:rsidR="00DE33DB" w:rsidRPr="00CD1700" w:rsidRDefault="00DE33DB" w:rsidP="00DE3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«Торопецкий колледж»</w:t>
      </w:r>
    </w:p>
    <w:p w:rsidR="00DE33DB" w:rsidRPr="00CD1700" w:rsidRDefault="00DE33DB" w:rsidP="00DE3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Разработчики:</w:t>
      </w:r>
    </w:p>
    <w:p w:rsidR="00DE33DB" w:rsidRPr="00CD1700" w:rsidRDefault="00DE33DB" w:rsidP="00DE33DB">
      <w:pPr>
        <w:tabs>
          <w:tab w:val="left" w:pos="6412"/>
        </w:tabs>
        <w:suppressAutoHyphens/>
        <w:spacing w:line="360" w:lineRule="auto"/>
        <w:rPr>
          <w:rFonts w:ascii="Times New Roman" w:hAnsi="Times New Roman" w:cs="Times New Roman"/>
          <w:sz w:val="24"/>
          <w:szCs w:val="24"/>
        </w:rPr>
      </w:pPr>
      <w:r w:rsidRPr="00CD1700">
        <w:rPr>
          <w:rFonts w:ascii="Times New Roman" w:hAnsi="Times New Roman" w:cs="Times New Roman"/>
          <w:sz w:val="24"/>
          <w:szCs w:val="24"/>
        </w:rPr>
        <w:t xml:space="preserve">Алексеева Татьяна Константиновна </w:t>
      </w:r>
      <w:r w:rsidR="00B441DC" w:rsidRPr="00CD1700">
        <w:rPr>
          <w:rFonts w:ascii="Times New Roman" w:hAnsi="Times New Roman" w:cs="Times New Roman"/>
          <w:sz w:val="24"/>
          <w:szCs w:val="24"/>
        </w:rPr>
        <w:t>–</w:t>
      </w:r>
      <w:r w:rsidRPr="00CD1700">
        <w:rPr>
          <w:rFonts w:ascii="Times New Roman" w:hAnsi="Times New Roman" w:cs="Times New Roman"/>
          <w:sz w:val="24"/>
          <w:szCs w:val="24"/>
        </w:rPr>
        <w:t xml:space="preserve"> преподаватель</w:t>
      </w:r>
      <w:r w:rsidR="00B441DC" w:rsidRPr="00CD1700">
        <w:rPr>
          <w:rFonts w:ascii="Times New Roman" w:hAnsi="Times New Roman" w:cs="Times New Roman"/>
          <w:sz w:val="24"/>
          <w:szCs w:val="24"/>
        </w:rPr>
        <w:t xml:space="preserve"> высшей категории</w:t>
      </w:r>
    </w:p>
    <w:p w:rsidR="00DE33DB" w:rsidRPr="00CD1700" w:rsidRDefault="00DE33DB"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DE33DB" w:rsidRPr="00CD1700" w:rsidRDefault="00DE33DB"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 xml:space="preserve">Рассмотрено на заседании  методического объединения общеобразовательных дисциплин </w:t>
      </w:r>
    </w:p>
    <w:p w:rsidR="00DE33DB" w:rsidRPr="00CD1700" w:rsidRDefault="00DE33DB"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 xml:space="preserve">Протокол  № ___  от «____»__________ </w:t>
      </w:r>
      <w:smartTag w:uri="urn:schemas-microsoft-com:office:smarttags" w:element="metricconverter">
        <w:smartTagPr>
          <w:attr w:name="ProductID" w:val="2023 г"/>
        </w:smartTagPr>
        <w:r w:rsidRPr="00CD1700">
          <w:rPr>
            <w:rFonts w:ascii="Times New Roman" w:hAnsi="Times New Roman" w:cs="Times New Roman"/>
            <w:sz w:val="24"/>
            <w:szCs w:val="24"/>
          </w:rPr>
          <w:t>2023 г</w:t>
        </w:r>
      </w:smartTag>
      <w:r w:rsidRPr="00CD1700">
        <w:rPr>
          <w:rFonts w:ascii="Times New Roman" w:hAnsi="Times New Roman" w:cs="Times New Roman"/>
          <w:sz w:val="24"/>
          <w:szCs w:val="24"/>
        </w:rPr>
        <w:t>.</w:t>
      </w:r>
    </w:p>
    <w:p w:rsidR="00DE33DB" w:rsidRPr="00CD1700" w:rsidRDefault="00DE33DB"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ab/>
        <w:t xml:space="preserve">            </w:t>
      </w:r>
    </w:p>
    <w:p w:rsidR="00DE33DB" w:rsidRPr="00CD1700" w:rsidRDefault="00DE33DB" w:rsidP="00DE33DB">
      <w:pPr>
        <w:spacing w:line="360" w:lineRule="auto"/>
        <w:jc w:val="both"/>
        <w:rPr>
          <w:rFonts w:ascii="Times New Roman" w:hAnsi="Times New Roman" w:cs="Times New Roman"/>
          <w:sz w:val="24"/>
          <w:szCs w:val="24"/>
        </w:rPr>
      </w:pPr>
      <w:r w:rsidRPr="00CD1700">
        <w:rPr>
          <w:rFonts w:ascii="Times New Roman" w:hAnsi="Times New Roman" w:cs="Times New Roman"/>
          <w:color w:val="000000"/>
          <w:sz w:val="24"/>
          <w:szCs w:val="24"/>
        </w:rPr>
        <w:t>Председатель_________________</w:t>
      </w:r>
    </w:p>
    <w:p w:rsidR="00DE33DB" w:rsidRPr="00CD1700" w:rsidRDefault="00DE33DB" w:rsidP="00DE33DB">
      <w:pPr>
        <w:spacing w:line="360" w:lineRule="auto"/>
        <w:rPr>
          <w:rFonts w:ascii="Times New Roman" w:hAnsi="Times New Roman" w:cs="Times New Roman"/>
          <w:sz w:val="24"/>
          <w:szCs w:val="24"/>
        </w:rPr>
      </w:pPr>
      <w:r w:rsidRPr="00CD1700">
        <w:rPr>
          <w:rFonts w:ascii="Times New Roman" w:hAnsi="Times New Roman" w:cs="Times New Roman"/>
          <w:sz w:val="24"/>
          <w:szCs w:val="24"/>
        </w:rPr>
        <w:t xml:space="preserve">           </w:t>
      </w:r>
    </w:p>
    <w:p w:rsidR="00DE33DB" w:rsidRPr="00CD1700" w:rsidRDefault="00DE33DB" w:rsidP="00DE33DB">
      <w:pPr>
        <w:spacing w:line="360" w:lineRule="auto"/>
        <w:rPr>
          <w:rFonts w:ascii="Times New Roman" w:hAnsi="Times New Roman" w:cs="Times New Roman"/>
          <w:sz w:val="24"/>
          <w:szCs w:val="24"/>
        </w:rPr>
      </w:pPr>
    </w:p>
    <w:p w:rsidR="00DE33DB" w:rsidRPr="00CD1700" w:rsidRDefault="00DE33DB" w:rsidP="00DE33DB">
      <w:pPr>
        <w:spacing w:line="360" w:lineRule="auto"/>
        <w:rPr>
          <w:rFonts w:ascii="Times New Roman" w:hAnsi="Times New Roman" w:cs="Times New Roman"/>
          <w:sz w:val="24"/>
          <w:szCs w:val="24"/>
        </w:rPr>
      </w:pPr>
    </w:p>
    <w:p w:rsidR="00C80E48" w:rsidRPr="00CD1700" w:rsidRDefault="00C80E48" w:rsidP="00C743DF">
      <w:pPr>
        <w:spacing w:after="0" w:line="276" w:lineRule="auto"/>
        <w:jc w:val="center"/>
        <w:rPr>
          <w:rFonts w:ascii="Times New Roman" w:hAnsi="Times New Roman" w:cs="Times New Roman"/>
          <w:sz w:val="24"/>
          <w:szCs w:val="24"/>
          <w:highlight w:val="green"/>
        </w:rPr>
      </w:pPr>
      <w:r w:rsidRPr="00CD1700">
        <w:rPr>
          <w:rFonts w:ascii="Times New Roman" w:hAnsi="Times New Roman" w:cs="Times New Roman"/>
          <w:sz w:val="24"/>
          <w:szCs w:val="24"/>
          <w:highlight w:val="green"/>
        </w:rPr>
        <w:br w:type="page"/>
      </w:r>
    </w:p>
    <w:p w:rsidR="003E604E" w:rsidRPr="00CD1700" w:rsidRDefault="0025347D">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456250194"/>
      </w:sdtPr>
      <w:sdtEndPr/>
      <w:sdtContent>
        <w:p w:rsidR="00B5146D" w:rsidRPr="00CD1700" w:rsidRDefault="00B5146D">
          <w:pPr>
            <w:pStyle w:val="af1"/>
            <w:rPr>
              <w:rFonts w:ascii="Times New Roman" w:hAnsi="Times New Roman" w:cs="Times New Roman"/>
              <w:sz w:val="24"/>
              <w:szCs w:val="24"/>
            </w:rPr>
          </w:pPr>
        </w:p>
        <w:p w:rsidR="000A303E" w:rsidRPr="00CD1700" w:rsidRDefault="00D26018" w:rsidP="000A303E">
          <w:pPr>
            <w:pStyle w:val="13"/>
            <w:jc w:val="both"/>
            <w:rPr>
              <w:rFonts w:ascii="Times New Roman" w:hAnsi="Times New Roman" w:cs="Times New Roman"/>
              <w:noProof/>
              <w:sz w:val="24"/>
              <w:szCs w:val="24"/>
              <w:lang w:eastAsia="ru-RU"/>
            </w:rPr>
          </w:pPr>
          <w:r w:rsidRPr="00CD1700">
            <w:rPr>
              <w:rFonts w:ascii="Times New Roman" w:hAnsi="Times New Roman" w:cs="Times New Roman"/>
              <w:sz w:val="24"/>
              <w:szCs w:val="24"/>
            </w:rPr>
            <w:fldChar w:fldCharType="begin"/>
          </w:r>
          <w:r w:rsidR="00B5146D" w:rsidRPr="00CD1700">
            <w:rPr>
              <w:rFonts w:ascii="Times New Roman" w:hAnsi="Times New Roman" w:cs="Times New Roman"/>
              <w:sz w:val="24"/>
              <w:szCs w:val="24"/>
            </w:rPr>
            <w:instrText xml:space="preserve"> TOC \o "1-3" \h \z \u </w:instrText>
          </w:r>
          <w:r w:rsidRPr="00CD1700">
            <w:rPr>
              <w:rFonts w:ascii="Times New Roman" w:hAnsi="Times New Roman" w:cs="Times New Roman"/>
              <w:sz w:val="24"/>
              <w:szCs w:val="24"/>
            </w:rPr>
            <w:fldChar w:fldCharType="separate"/>
          </w:r>
          <w:hyperlink w:anchor="_Toc124862061" w:history="1">
            <w:r w:rsidR="000A303E" w:rsidRPr="00CD1700">
              <w:rPr>
                <w:rStyle w:val="ab"/>
                <w:rFonts w:ascii="Times New Roman" w:eastAsia="OfficinaSansBookC" w:hAnsi="Times New Roman" w:cs="Times New Roman"/>
                <w:noProof/>
                <w:sz w:val="24"/>
                <w:szCs w:val="24"/>
              </w:rPr>
              <w:t>1. Общая характеристика примерной рабочей программы общеобразовательной дисциплины «Иностранный язык»</w:t>
            </w:r>
            <w:r w:rsidR="000A303E" w:rsidRPr="00CD1700">
              <w:rPr>
                <w:rFonts w:ascii="Times New Roman" w:hAnsi="Times New Roman" w:cs="Times New Roman"/>
                <w:noProof/>
                <w:webHidden/>
                <w:sz w:val="24"/>
                <w:szCs w:val="24"/>
              </w:rPr>
              <w:tab/>
            </w:r>
            <w:r w:rsidRPr="00CD1700">
              <w:rPr>
                <w:rFonts w:ascii="Times New Roman" w:hAnsi="Times New Roman" w:cs="Times New Roman"/>
                <w:noProof/>
                <w:webHidden/>
                <w:sz w:val="24"/>
                <w:szCs w:val="24"/>
              </w:rPr>
              <w:fldChar w:fldCharType="begin"/>
            </w:r>
            <w:r w:rsidR="000A303E" w:rsidRPr="00CD1700">
              <w:rPr>
                <w:rFonts w:ascii="Times New Roman" w:hAnsi="Times New Roman" w:cs="Times New Roman"/>
                <w:noProof/>
                <w:webHidden/>
                <w:sz w:val="24"/>
                <w:szCs w:val="24"/>
              </w:rPr>
              <w:instrText xml:space="preserve"> PAGEREF _Toc124862061 \h </w:instrText>
            </w:r>
            <w:r w:rsidRPr="00CD1700">
              <w:rPr>
                <w:rFonts w:ascii="Times New Roman" w:hAnsi="Times New Roman" w:cs="Times New Roman"/>
                <w:noProof/>
                <w:webHidden/>
                <w:sz w:val="24"/>
                <w:szCs w:val="24"/>
              </w:rPr>
            </w:r>
            <w:r w:rsidRPr="00CD1700">
              <w:rPr>
                <w:rFonts w:ascii="Times New Roman" w:hAnsi="Times New Roman" w:cs="Times New Roman"/>
                <w:noProof/>
                <w:webHidden/>
                <w:sz w:val="24"/>
                <w:szCs w:val="24"/>
              </w:rPr>
              <w:fldChar w:fldCharType="separate"/>
            </w:r>
            <w:r w:rsidR="00873535" w:rsidRPr="00CD1700">
              <w:rPr>
                <w:rFonts w:ascii="Times New Roman" w:hAnsi="Times New Roman" w:cs="Times New Roman"/>
                <w:noProof/>
                <w:webHidden/>
                <w:sz w:val="24"/>
                <w:szCs w:val="24"/>
              </w:rPr>
              <w:t>4</w:t>
            </w:r>
            <w:r w:rsidRPr="00CD1700">
              <w:rPr>
                <w:rFonts w:ascii="Times New Roman" w:hAnsi="Times New Roman" w:cs="Times New Roman"/>
                <w:noProof/>
                <w:webHidden/>
                <w:sz w:val="24"/>
                <w:szCs w:val="24"/>
              </w:rPr>
              <w:fldChar w:fldCharType="end"/>
            </w:r>
          </w:hyperlink>
        </w:p>
        <w:p w:rsidR="000A303E" w:rsidRPr="00CD1700" w:rsidRDefault="00361865" w:rsidP="000A303E">
          <w:pPr>
            <w:pStyle w:val="13"/>
            <w:jc w:val="both"/>
            <w:rPr>
              <w:rFonts w:ascii="Times New Roman" w:hAnsi="Times New Roman" w:cs="Times New Roman"/>
              <w:noProof/>
              <w:sz w:val="24"/>
              <w:szCs w:val="24"/>
              <w:lang w:eastAsia="ru-RU"/>
            </w:rPr>
          </w:pPr>
          <w:hyperlink w:anchor="_Toc124862062" w:history="1">
            <w:r w:rsidR="000A303E" w:rsidRPr="00CD1700">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A303E" w:rsidRPr="00CD1700">
              <w:rPr>
                <w:rFonts w:ascii="Times New Roman" w:hAnsi="Times New Roman" w:cs="Times New Roman"/>
                <w:noProof/>
                <w:webHidden/>
                <w:sz w:val="24"/>
                <w:szCs w:val="24"/>
              </w:rPr>
              <w:tab/>
            </w:r>
          </w:hyperlink>
          <w:r w:rsidR="005D2957" w:rsidRPr="00CD1700">
            <w:rPr>
              <w:rFonts w:ascii="Times New Roman" w:hAnsi="Times New Roman" w:cs="Times New Roman"/>
              <w:sz w:val="24"/>
              <w:szCs w:val="24"/>
            </w:rPr>
            <w:t xml:space="preserve"> 18</w:t>
          </w:r>
        </w:p>
        <w:p w:rsidR="000A303E" w:rsidRPr="00CD1700" w:rsidRDefault="00361865" w:rsidP="000A303E">
          <w:pPr>
            <w:pStyle w:val="13"/>
            <w:jc w:val="both"/>
            <w:rPr>
              <w:rFonts w:ascii="Times New Roman" w:hAnsi="Times New Roman" w:cs="Times New Roman"/>
              <w:noProof/>
              <w:sz w:val="24"/>
              <w:szCs w:val="24"/>
              <w:lang w:eastAsia="ru-RU"/>
            </w:rPr>
          </w:pPr>
          <w:hyperlink w:anchor="_Toc124862063" w:history="1">
            <w:r w:rsidR="000A303E" w:rsidRPr="00CD1700">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A303E" w:rsidRPr="00CD1700">
              <w:rPr>
                <w:rFonts w:ascii="Times New Roman" w:hAnsi="Times New Roman" w:cs="Times New Roman"/>
                <w:noProof/>
                <w:webHidden/>
                <w:sz w:val="24"/>
                <w:szCs w:val="24"/>
              </w:rPr>
              <w:tab/>
            </w:r>
          </w:hyperlink>
          <w:r w:rsidR="00B53EB6" w:rsidRPr="00CD1700">
            <w:rPr>
              <w:rFonts w:ascii="Times New Roman" w:hAnsi="Times New Roman" w:cs="Times New Roman"/>
              <w:sz w:val="24"/>
              <w:szCs w:val="24"/>
            </w:rPr>
            <w:t xml:space="preserve"> 26</w:t>
          </w:r>
        </w:p>
        <w:p w:rsidR="000A303E" w:rsidRPr="00CD1700" w:rsidRDefault="00361865" w:rsidP="000A303E">
          <w:pPr>
            <w:pStyle w:val="13"/>
            <w:jc w:val="both"/>
            <w:rPr>
              <w:rFonts w:ascii="Times New Roman" w:hAnsi="Times New Roman" w:cs="Times New Roman"/>
              <w:noProof/>
              <w:sz w:val="24"/>
              <w:szCs w:val="24"/>
              <w:lang w:eastAsia="ru-RU"/>
            </w:rPr>
          </w:pPr>
          <w:hyperlink w:anchor="_Toc124862064" w:history="1">
            <w:r w:rsidR="000A303E" w:rsidRPr="00CD1700">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A303E" w:rsidRPr="00CD1700">
              <w:rPr>
                <w:rFonts w:ascii="Times New Roman" w:hAnsi="Times New Roman" w:cs="Times New Roman"/>
                <w:noProof/>
                <w:webHidden/>
                <w:sz w:val="24"/>
                <w:szCs w:val="24"/>
              </w:rPr>
              <w:tab/>
            </w:r>
            <w:r w:rsidR="00D26018" w:rsidRPr="00CD1700">
              <w:rPr>
                <w:rFonts w:ascii="Times New Roman" w:hAnsi="Times New Roman" w:cs="Times New Roman"/>
                <w:noProof/>
                <w:webHidden/>
                <w:sz w:val="24"/>
                <w:szCs w:val="24"/>
              </w:rPr>
              <w:fldChar w:fldCharType="begin"/>
            </w:r>
            <w:r w:rsidR="000A303E" w:rsidRPr="00CD1700">
              <w:rPr>
                <w:rFonts w:ascii="Times New Roman" w:hAnsi="Times New Roman" w:cs="Times New Roman"/>
                <w:noProof/>
                <w:webHidden/>
                <w:sz w:val="24"/>
                <w:szCs w:val="24"/>
              </w:rPr>
              <w:instrText xml:space="preserve"> PAGEREF _Toc124862064 \h </w:instrText>
            </w:r>
            <w:r w:rsidR="00D26018" w:rsidRPr="00CD1700">
              <w:rPr>
                <w:rFonts w:ascii="Times New Roman" w:hAnsi="Times New Roman" w:cs="Times New Roman"/>
                <w:noProof/>
                <w:webHidden/>
                <w:sz w:val="24"/>
                <w:szCs w:val="24"/>
              </w:rPr>
            </w:r>
            <w:r w:rsidR="00D26018" w:rsidRPr="00CD1700">
              <w:rPr>
                <w:rFonts w:ascii="Times New Roman" w:hAnsi="Times New Roman" w:cs="Times New Roman"/>
                <w:noProof/>
                <w:webHidden/>
                <w:sz w:val="24"/>
                <w:szCs w:val="24"/>
              </w:rPr>
              <w:fldChar w:fldCharType="separate"/>
            </w:r>
            <w:r w:rsidR="00873535" w:rsidRPr="00CD1700">
              <w:rPr>
                <w:rFonts w:ascii="Times New Roman" w:hAnsi="Times New Roman" w:cs="Times New Roman"/>
                <w:noProof/>
                <w:webHidden/>
                <w:sz w:val="24"/>
                <w:szCs w:val="24"/>
              </w:rPr>
              <w:t>2</w:t>
            </w:r>
            <w:r w:rsidR="00B53EB6" w:rsidRPr="00CD1700">
              <w:rPr>
                <w:rFonts w:ascii="Times New Roman" w:hAnsi="Times New Roman" w:cs="Times New Roman"/>
                <w:noProof/>
                <w:webHidden/>
                <w:sz w:val="24"/>
                <w:szCs w:val="24"/>
              </w:rPr>
              <w:t>7</w:t>
            </w:r>
            <w:r w:rsidR="00D26018" w:rsidRPr="00CD1700">
              <w:rPr>
                <w:rFonts w:ascii="Times New Roman" w:hAnsi="Times New Roman" w:cs="Times New Roman"/>
                <w:noProof/>
                <w:webHidden/>
                <w:sz w:val="24"/>
                <w:szCs w:val="24"/>
              </w:rPr>
              <w:fldChar w:fldCharType="end"/>
            </w:r>
          </w:hyperlink>
        </w:p>
        <w:p w:rsidR="00B5146D" w:rsidRPr="00CD1700" w:rsidRDefault="00D26018" w:rsidP="000A303E">
          <w:pPr>
            <w:spacing w:after="0" w:line="276" w:lineRule="auto"/>
            <w:jc w:val="both"/>
            <w:rPr>
              <w:rFonts w:ascii="Times New Roman" w:hAnsi="Times New Roman" w:cs="Times New Roman"/>
              <w:sz w:val="24"/>
              <w:szCs w:val="24"/>
            </w:rPr>
          </w:pPr>
          <w:r w:rsidRPr="00CD1700">
            <w:rPr>
              <w:rFonts w:ascii="Times New Roman" w:hAnsi="Times New Roman" w:cs="Times New Roman"/>
              <w:sz w:val="24"/>
              <w:szCs w:val="24"/>
            </w:rPr>
            <w:fldChar w:fldCharType="end"/>
          </w:r>
        </w:p>
      </w:sdtContent>
    </w:sdt>
    <w:p w:rsidR="00B5146D" w:rsidRPr="00CD1700" w:rsidRDefault="00B5146D">
      <w:pPr>
        <w:spacing w:after="0" w:line="276" w:lineRule="auto"/>
        <w:jc w:val="center"/>
        <w:rPr>
          <w:rFonts w:ascii="Times New Roman" w:eastAsia="OfficinaSansBookC" w:hAnsi="Times New Roman" w:cs="Times New Roman"/>
          <w:b/>
          <w:sz w:val="24"/>
          <w:szCs w:val="24"/>
        </w:rPr>
      </w:pPr>
    </w:p>
    <w:p w:rsidR="00B5146D" w:rsidRPr="00CD1700" w:rsidRDefault="00B5146D">
      <w:pPr>
        <w:spacing w:after="0" w:line="276" w:lineRule="auto"/>
        <w:jc w:val="center"/>
        <w:rPr>
          <w:rFonts w:ascii="Times New Roman" w:eastAsia="OfficinaSansBookC" w:hAnsi="Times New Roman" w:cs="Times New Roman"/>
          <w:b/>
          <w:sz w:val="24"/>
          <w:szCs w:val="24"/>
        </w:rPr>
      </w:pPr>
    </w:p>
    <w:p w:rsidR="003E604E" w:rsidRPr="00CD1700" w:rsidRDefault="0025347D">
      <w:pPr>
        <w:spacing w:after="0" w:line="276" w:lineRule="auto"/>
        <w:rPr>
          <w:rFonts w:ascii="Times New Roman" w:eastAsia="OfficinaSansBookC" w:hAnsi="Times New Roman" w:cs="Times New Roman"/>
          <w:b/>
          <w:i/>
          <w:sz w:val="24"/>
          <w:szCs w:val="24"/>
        </w:rPr>
      </w:pPr>
      <w:r w:rsidRPr="00CD1700">
        <w:rPr>
          <w:rFonts w:ascii="Times New Roman" w:hAnsi="Times New Roman" w:cs="Times New Roman"/>
          <w:sz w:val="24"/>
          <w:szCs w:val="24"/>
        </w:rPr>
        <w:br w:type="page"/>
      </w:r>
    </w:p>
    <w:p w:rsidR="008320CB" w:rsidRPr="00CD1700" w:rsidRDefault="008320CB" w:rsidP="003422FF">
      <w:pPr>
        <w:pStyle w:val="1"/>
        <w:jc w:val="center"/>
        <w:rPr>
          <w:rFonts w:ascii="Times New Roman" w:eastAsia="OfficinaSansBookC" w:hAnsi="Times New Roman" w:cs="Times New Roman"/>
          <w:b/>
          <w:color w:val="auto"/>
          <w:sz w:val="24"/>
          <w:szCs w:val="24"/>
        </w:rPr>
      </w:pPr>
      <w:bookmarkStart w:id="1" w:name="_Toc124862061"/>
      <w:bookmarkStart w:id="2" w:name="_Hlk114058914"/>
      <w:bookmarkStart w:id="3" w:name="_Hlk113359591"/>
      <w:r w:rsidRPr="00CD1700">
        <w:rPr>
          <w:rFonts w:ascii="Times New Roman" w:eastAsia="OfficinaSansBookC" w:hAnsi="Times New Roman" w:cs="Times New Roman"/>
          <w:b/>
          <w:color w:val="auto"/>
          <w:sz w:val="24"/>
          <w:szCs w:val="24"/>
        </w:rPr>
        <w:lastRenderedPageBreak/>
        <w:t>1. О</w:t>
      </w:r>
      <w:r w:rsidR="000A303E" w:rsidRPr="00CD1700">
        <w:rPr>
          <w:rFonts w:ascii="Times New Roman" w:eastAsia="OfficinaSansBookC" w:hAnsi="Times New Roman" w:cs="Times New Roman"/>
          <w:b/>
          <w:color w:val="auto"/>
          <w:sz w:val="24"/>
          <w:szCs w:val="24"/>
        </w:rPr>
        <w:t>бщая характеристика примерной рабочей программы общеобразовательной дисциплины «Иностранный язык»</w:t>
      </w:r>
      <w:bookmarkEnd w:id="1"/>
    </w:p>
    <w:p w:rsidR="008320CB" w:rsidRPr="00CD1700"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p>
    <w:p w:rsidR="008320CB" w:rsidRPr="00CD1700"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bookmarkStart w:id="4" w:name="_Hlk113629083"/>
      <w:bookmarkStart w:id="5" w:name="_Hlk113633141"/>
      <w:r w:rsidRPr="00CD1700">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CD1700">
        <w:rPr>
          <w:rFonts w:ascii="Times New Roman" w:eastAsia="OfficinaSansBookC" w:hAnsi="Times New Roman" w:cs="Times New Roman"/>
          <w:sz w:val="24"/>
          <w:szCs w:val="24"/>
        </w:rPr>
        <w:tab/>
      </w:r>
    </w:p>
    <w:p w:rsidR="008320CB" w:rsidRPr="00CD1700"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bookmarkStart w:id="6" w:name="_Hlk113629024"/>
      <w:bookmarkEnd w:id="4"/>
      <w:r w:rsidRPr="00CD1700">
        <w:rPr>
          <w:rFonts w:ascii="Times New Roman" w:eastAsia="Times New Roman" w:hAnsi="Times New Roman" w:cs="Times New Roman"/>
          <w:sz w:val="24"/>
          <w:szCs w:val="24"/>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00B441DC" w:rsidRPr="00CD1700">
        <w:rPr>
          <w:rFonts w:ascii="Times New Roman" w:hAnsi="Times New Roman" w:cs="Times New Roman"/>
          <w:sz w:val="24"/>
          <w:szCs w:val="24"/>
        </w:rPr>
        <w:t>38.02.01 Экономика и бухгалтерский учет (по отраслям).</w:t>
      </w:r>
    </w:p>
    <w:bookmarkEnd w:id="5"/>
    <w:bookmarkEnd w:id="6"/>
    <w:p w:rsidR="008320CB" w:rsidRPr="00CD1700"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ab/>
      </w:r>
    </w:p>
    <w:p w:rsidR="008320CB" w:rsidRPr="00CD1700"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CD1700">
        <w:rPr>
          <w:rFonts w:ascii="Times New Roman" w:eastAsia="OfficinaSansBookC" w:hAnsi="Times New Roman" w:cs="Times New Roman"/>
          <w:b/>
          <w:sz w:val="24"/>
          <w:szCs w:val="24"/>
        </w:rPr>
        <w:t xml:space="preserve">1.2. </w:t>
      </w:r>
      <w:bookmarkStart w:id="7" w:name="_Hlk113359429"/>
      <w:r w:rsidRPr="00CD1700">
        <w:rPr>
          <w:rFonts w:ascii="Times New Roman" w:eastAsia="Times New Roman" w:hAnsi="Times New Roman" w:cs="Times New Roman"/>
          <w:b/>
          <w:sz w:val="24"/>
          <w:szCs w:val="24"/>
          <w:lang w:eastAsia="ru-RU"/>
        </w:rPr>
        <w:t xml:space="preserve">Цели </w:t>
      </w:r>
      <w:bookmarkEnd w:id="7"/>
      <w:r w:rsidRPr="00CD1700">
        <w:rPr>
          <w:rFonts w:ascii="Times New Roman" w:eastAsia="Times New Roman" w:hAnsi="Times New Roman" w:cs="Times New Roman"/>
          <w:b/>
          <w:sz w:val="24"/>
          <w:szCs w:val="24"/>
          <w:lang w:eastAsia="ru-RU"/>
        </w:rPr>
        <w:t>и планируемые результаты освоения дисциплины:</w:t>
      </w:r>
    </w:p>
    <w:p w:rsidR="008320CB" w:rsidRPr="00CD1700"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CD1700">
        <w:rPr>
          <w:rFonts w:ascii="Times New Roman" w:eastAsia="Times New Roman" w:hAnsi="Times New Roman" w:cs="Times New Roman"/>
          <w:b/>
          <w:bCs/>
          <w:sz w:val="24"/>
          <w:szCs w:val="24"/>
        </w:rPr>
        <w:t>1.2.1. Цели дисциплины</w:t>
      </w:r>
    </w:p>
    <w:p w:rsidR="008320CB" w:rsidRPr="00CD1700"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4"/>
        </w:rPr>
      </w:pPr>
    </w:p>
    <w:p w:rsidR="008320CB" w:rsidRPr="00CD1700"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8" w:name="_Hlk113975704"/>
      <w:r w:rsidRPr="00CD1700">
        <w:rPr>
          <w:rFonts w:ascii="Times New Roman" w:eastAsia="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8"/>
    </w:p>
    <w:p w:rsidR="008320CB" w:rsidRPr="00CD1700"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CD1700">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320CB" w:rsidRPr="00CD1700"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CD1700"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CD1700" w:rsidRDefault="008320CB" w:rsidP="008320CB">
      <w:pPr>
        <w:suppressAutoHyphens/>
        <w:spacing w:after="0" w:line="240" w:lineRule="auto"/>
        <w:jc w:val="both"/>
        <w:rPr>
          <w:rFonts w:ascii="Times New Roman" w:eastAsia="OfficinaSansBookC" w:hAnsi="Times New Roman" w:cs="Times New Roman"/>
          <w:b/>
          <w:sz w:val="24"/>
          <w:szCs w:val="24"/>
        </w:rPr>
      </w:pPr>
    </w:p>
    <w:p w:rsidR="008320CB" w:rsidRPr="00CD1700" w:rsidRDefault="008320CB" w:rsidP="008320CB">
      <w:pPr>
        <w:suppressAutoHyphens/>
        <w:spacing w:after="0" w:line="240" w:lineRule="auto"/>
        <w:jc w:val="both"/>
        <w:rPr>
          <w:rFonts w:ascii="Times New Roman" w:eastAsia="Times New Roman" w:hAnsi="Times New Roman" w:cs="Times New Roman"/>
          <w:b/>
          <w:bCs/>
          <w:sz w:val="24"/>
          <w:szCs w:val="24"/>
        </w:rPr>
      </w:pPr>
      <w:r w:rsidRPr="00CD1700">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CD1700">
        <w:rPr>
          <w:rFonts w:ascii="Times New Roman" w:hAnsi="Times New Roman" w:cs="Times New Roman"/>
          <w:b/>
          <w:bCs/>
          <w:sz w:val="24"/>
          <w:szCs w:val="24"/>
        </w:rPr>
        <w:t xml:space="preserve"> в соответствии с ФГОС СПО и на основе ФГОС СОО</w:t>
      </w:r>
    </w:p>
    <w:p w:rsidR="00B52E93" w:rsidRPr="00CD1700" w:rsidRDefault="008320CB" w:rsidP="009D13F1">
      <w:pPr>
        <w:suppressAutoHyphens/>
        <w:spacing w:after="0" w:line="240" w:lineRule="auto"/>
        <w:ind w:firstLine="709"/>
        <w:jc w:val="both"/>
        <w:rPr>
          <w:rFonts w:ascii="Times New Roman" w:eastAsia="Times New Roman" w:hAnsi="Times New Roman" w:cs="Times New Roman"/>
          <w:sz w:val="24"/>
          <w:szCs w:val="24"/>
          <w:lang w:eastAsia="ru-RU"/>
        </w:rPr>
      </w:pPr>
      <w:bookmarkStart w:id="9" w:name="_Hlk113618735"/>
      <w:r w:rsidRPr="00CD1700">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bookmarkEnd w:id="2"/>
      <w:bookmarkEnd w:id="9"/>
    </w:p>
    <w:p w:rsidR="00D11550" w:rsidRPr="00CD1700" w:rsidRDefault="00D11550" w:rsidP="008320CB">
      <w:pPr>
        <w:suppressAutoHyphens/>
        <w:spacing w:after="0" w:line="240" w:lineRule="auto"/>
        <w:ind w:firstLine="709"/>
        <w:jc w:val="both"/>
        <w:rPr>
          <w:rFonts w:ascii="Times New Roman" w:eastAsia="Times New Roman" w:hAnsi="Times New Roman" w:cs="Times New Roman"/>
          <w:i/>
          <w:sz w:val="24"/>
          <w:szCs w:val="24"/>
          <w:lang w:eastAsia="ru-RU"/>
        </w:rPr>
      </w:pPr>
    </w:p>
    <w:p w:rsidR="00CC2DF5" w:rsidRPr="00CD1700" w:rsidRDefault="00CC2DF5" w:rsidP="008320CB">
      <w:pPr>
        <w:suppressAutoHyphens/>
        <w:spacing w:after="0" w:line="240" w:lineRule="auto"/>
        <w:ind w:firstLine="709"/>
        <w:jc w:val="both"/>
        <w:rPr>
          <w:rFonts w:ascii="Times New Roman" w:hAnsi="Times New Roman" w:cs="Times New Roman"/>
          <w:sz w:val="24"/>
          <w:szCs w:val="24"/>
          <w:lang w:eastAsia="ru-RU"/>
        </w:rPr>
        <w:sectPr w:rsidR="00CC2DF5" w:rsidRPr="00CD1700">
          <w:headerReference w:type="default" r:id="rId9"/>
          <w:footerReference w:type="default" r:id="rId10"/>
          <w:footerReference w:type="first" r:id="rId11"/>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CD1700" w:rsidTr="00B52E93">
        <w:trPr>
          <w:cantSplit/>
          <w:trHeight w:val="845"/>
          <w:jc w:val="center"/>
        </w:trPr>
        <w:tc>
          <w:tcPr>
            <w:tcW w:w="2405" w:type="dxa"/>
            <w:vMerge w:val="restart"/>
            <w:vAlign w:val="center"/>
          </w:tcPr>
          <w:bookmarkEnd w:id="3"/>
          <w:p w:rsidR="00D11550" w:rsidRPr="00CD1700" w:rsidRDefault="00D11550" w:rsidP="007F2B11">
            <w:pPr>
              <w:spacing w:after="0" w:line="240" w:lineRule="auto"/>
              <w:jc w:val="center"/>
              <w:rPr>
                <w:rFonts w:ascii="Times New Roman" w:hAnsi="Times New Roman" w:cs="Times New Roman"/>
                <w:b/>
                <w:iCs/>
                <w:sz w:val="24"/>
                <w:szCs w:val="24"/>
              </w:rPr>
            </w:pPr>
            <w:r w:rsidRPr="00CD1700">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CD1700" w:rsidRDefault="00D11550" w:rsidP="007F2B11">
            <w:pPr>
              <w:spacing w:after="0" w:line="240" w:lineRule="auto"/>
              <w:jc w:val="center"/>
              <w:rPr>
                <w:rFonts w:ascii="Times New Roman" w:eastAsia="Times New Roman" w:hAnsi="Times New Roman" w:cs="Times New Roman"/>
                <w:b/>
                <w:sz w:val="24"/>
                <w:szCs w:val="24"/>
              </w:rPr>
            </w:pPr>
            <w:r w:rsidRPr="00CD1700">
              <w:rPr>
                <w:rFonts w:ascii="Times New Roman" w:hAnsi="Times New Roman" w:cs="Times New Roman"/>
                <w:b/>
                <w:iCs/>
                <w:sz w:val="24"/>
                <w:szCs w:val="24"/>
              </w:rPr>
              <w:t>Планируемые результаты освоения дисциплины</w:t>
            </w:r>
          </w:p>
        </w:tc>
      </w:tr>
      <w:tr w:rsidR="00D11550" w:rsidRPr="00CD1700" w:rsidTr="00660801">
        <w:trPr>
          <w:cantSplit/>
          <w:trHeight w:val="985"/>
          <w:jc w:val="center"/>
        </w:trPr>
        <w:tc>
          <w:tcPr>
            <w:tcW w:w="2405" w:type="dxa"/>
            <w:vMerge/>
            <w:vAlign w:val="center"/>
          </w:tcPr>
          <w:p w:rsidR="00D11550" w:rsidRPr="00CD1700"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CD1700" w:rsidRDefault="00D11550" w:rsidP="007F2B11">
            <w:pPr>
              <w:spacing w:after="0" w:line="240" w:lineRule="auto"/>
              <w:jc w:val="center"/>
              <w:rPr>
                <w:rFonts w:ascii="Times New Roman" w:eastAsia="Times New Roman" w:hAnsi="Times New Roman" w:cs="Times New Roman"/>
                <w:b/>
                <w:sz w:val="24"/>
                <w:szCs w:val="24"/>
              </w:rPr>
            </w:pPr>
            <w:r w:rsidRPr="00CD1700">
              <w:rPr>
                <w:rFonts w:ascii="Times New Roman" w:eastAsia="Times New Roman" w:hAnsi="Times New Roman" w:cs="Times New Roman"/>
                <w:b/>
                <w:sz w:val="24"/>
                <w:szCs w:val="24"/>
              </w:rPr>
              <w:t>Общие</w:t>
            </w:r>
          </w:p>
        </w:tc>
        <w:tc>
          <w:tcPr>
            <w:tcW w:w="7230" w:type="dxa"/>
            <w:vAlign w:val="center"/>
          </w:tcPr>
          <w:p w:rsidR="00D11550" w:rsidRPr="00CD1700" w:rsidRDefault="00D11550" w:rsidP="007F2B11">
            <w:pPr>
              <w:spacing w:after="0" w:line="240" w:lineRule="auto"/>
              <w:jc w:val="center"/>
              <w:rPr>
                <w:rFonts w:ascii="Times New Roman" w:eastAsia="Times New Roman" w:hAnsi="Times New Roman" w:cs="Times New Roman"/>
                <w:b/>
                <w:sz w:val="24"/>
                <w:szCs w:val="24"/>
              </w:rPr>
            </w:pPr>
            <w:r w:rsidRPr="00CD1700">
              <w:rPr>
                <w:rFonts w:ascii="Times New Roman" w:eastAsia="Times New Roman" w:hAnsi="Times New Roman" w:cs="Times New Roman"/>
                <w:b/>
                <w:sz w:val="24"/>
                <w:szCs w:val="24"/>
              </w:rPr>
              <w:t>Дисциплинарные</w:t>
            </w:r>
            <w:r w:rsidRPr="00CD1700">
              <w:rPr>
                <w:rFonts w:ascii="Times New Roman" w:eastAsia="Times New Roman" w:hAnsi="Times New Roman" w:cs="Times New Roman"/>
                <w:b/>
                <w:sz w:val="24"/>
                <w:szCs w:val="24"/>
                <w:vertAlign w:val="superscript"/>
              </w:rPr>
              <w:footnoteReference w:id="1"/>
            </w:r>
          </w:p>
        </w:tc>
      </w:tr>
      <w:tr w:rsidR="00660801" w:rsidRPr="00CD1700" w:rsidTr="00660801">
        <w:trPr>
          <w:trHeight w:val="562"/>
          <w:jc w:val="center"/>
        </w:trPr>
        <w:tc>
          <w:tcPr>
            <w:tcW w:w="2405" w:type="dxa"/>
            <w:tcBorders>
              <w:bottom w:val="single" w:sz="4" w:space="0" w:color="000000"/>
            </w:tcBorders>
          </w:tcPr>
          <w:p w:rsidR="00660801" w:rsidRPr="00CD1700" w:rsidRDefault="00660801" w:rsidP="00660801">
            <w:pPr>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w:t>
            </w:r>
            <w:r w:rsidR="001454FA" w:rsidRPr="00CD1700">
              <w:rPr>
                <w:rFonts w:ascii="Times New Roman" w:eastAsia="Times New Roman" w:hAnsi="Times New Roman" w:cs="Times New Roman"/>
                <w:sz w:val="24"/>
                <w:szCs w:val="24"/>
              </w:rPr>
              <w:t> </w:t>
            </w:r>
            <w:r w:rsidRPr="00CD1700">
              <w:rPr>
                <w:rFonts w:ascii="Times New Roman" w:eastAsia="Times New Roman" w:hAnsi="Times New Roman" w:cs="Times New Roman"/>
                <w:sz w:val="24"/>
                <w:szCs w:val="24"/>
              </w:rPr>
              <w:t>01</w:t>
            </w:r>
            <w:r w:rsidR="001454FA" w:rsidRPr="00CD1700">
              <w:rPr>
                <w:rFonts w:ascii="Times New Roman" w:eastAsia="Times New Roman" w:hAnsi="Times New Roman" w:cs="Times New Roman"/>
                <w:sz w:val="24"/>
                <w:szCs w:val="24"/>
              </w:rPr>
              <w:t>. </w:t>
            </w:r>
            <w:r w:rsidRPr="00CD1700">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D1700">
              <w:rPr>
                <w:rFonts w:ascii="Times New Roman" w:eastAsia="Times New Roman" w:hAnsi="Times New Roman" w:cs="Times New Roman"/>
                <w:sz w:val="24"/>
                <w:szCs w:val="24"/>
              </w:rPr>
              <w:t> </w:t>
            </w:r>
            <w:r w:rsidRPr="00CD1700">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В части трудового воспитания:</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w:t>
            </w:r>
            <w:r w:rsidR="008F1662" w:rsidRPr="00CD1700">
              <w:rPr>
                <w:rFonts w:ascii="Times New Roman" w:hAnsi="Times New Roman" w:cs="Times New Roman"/>
                <w:iCs/>
                <w:sz w:val="24"/>
                <w:szCs w:val="24"/>
              </w:rPr>
              <w:t> </w:t>
            </w:r>
            <w:r w:rsidRPr="00CD1700">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w:t>
            </w:r>
            <w:r w:rsidR="008F1662" w:rsidRPr="00CD1700">
              <w:rPr>
                <w:rFonts w:ascii="Times New Roman" w:hAnsi="Times New Roman" w:cs="Times New Roman"/>
                <w:iCs/>
                <w:sz w:val="24"/>
                <w:szCs w:val="24"/>
              </w:rPr>
              <w:t> </w:t>
            </w:r>
            <w:r w:rsidRPr="00CD1700">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w:t>
            </w:r>
            <w:r w:rsidR="008F1662" w:rsidRPr="00CD1700">
              <w:rPr>
                <w:rFonts w:ascii="Times New Roman" w:hAnsi="Times New Roman" w:cs="Times New Roman"/>
                <w:iCs/>
                <w:sz w:val="24"/>
                <w:szCs w:val="24"/>
              </w:rPr>
              <w:t> </w:t>
            </w:r>
            <w:r w:rsidRPr="00CD1700">
              <w:rPr>
                <w:rFonts w:ascii="Times New Roman" w:hAnsi="Times New Roman" w:cs="Times New Roman"/>
                <w:iCs/>
                <w:sz w:val="24"/>
                <w:szCs w:val="24"/>
              </w:rPr>
              <w:t xml:space="preserve">интерес к различным сферам профессиональной деятельности, </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учебными познавательными действиями:</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а) базовые логические действия:</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w:t>
            </w:r>
            <w:r w:rsidR="008F1662" w:rsidRPr="00CD1700">
              <w:rPr>
                <w:rFonts w:ascii="Times New Roman" w:hAnsi="Times New Roman" w:cs="Times New Roman"/>
                <w:iCs/>
                <w:sz w:val="24"/>
                <w:szCs w:val="24"/>
              </w:rPr>
              <w:t> </w:t>
            </w:r>
            <w:r w:rsidRPr="00CD1700">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CD1700"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700">
              <w:rPr>
                <w:rFonts w:eastAsia="Calibri"/>
                <w:iCs/>
                <w:lang w:eastAsia="en-US"/>
              </w:rPr>
              <w:t>-</w:t>
            </w:r>
            <w:r w:rsidR="008F1662" w:rsidRPr="00CD1700">
              <w:rPr>
                <w:rFonts w:eastAsia="Calibri"/>
                <w:iCs/>
                <w:lang w:eastAsia="en-US"/>
              </w:rPr>
              <w:t> </w:t>
            </w:r>
            <w:r w:rsidRPr="00CD1700">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CD1700"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700">
              <w:rPr>
                <w:rFonts w:eastAsia="Calibri"/>
                <w:iCs/>
                <w:lang w:eastAsia="en-US"/>
              </w:rPr>
              <w:t>-</w:t>
            </w:r>
            <w:r w:rsidR="008F1662" w:rsidRPr="00CD1700">
              <w:rPr>
                <w:rFonts w:eastAsia="Calibri"/>
                <w:iCs/>
                <w:lang w:eastAsia="en-US"/>
              </w:rPr>
              <w:t> </w:t>
            </w:r>
            <w:r w:rsidRPr="00CD1700">
              <w:rPr>
                <w:rFonts w:eastAsia="Calibri"/>
                <w:iCs/>
                <w:lang w:eastAsia="en-US"/>
              </w:rPr>
              <w:t>определять цели деятельности, задавать параметры и критерии их достижения;</w:t>
            </w:r>
          </w:p>
          <w:p w:rsidR="00660801" w:rsidRPr="00CD1700"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700">
              <w:rPr>
                <w:rFonts w:eastAsia="Calibri"/>
                <w:iCs/>
                <w:lang w:eastAsia="en-US"/>
              </w:rPr>
              <w:t>-</w:t>
            </w:r>
            <w:r w:rsidR="008F1662" w:rsidRPr="00CD1700">
              <w:rPr>
                <w:rFonts w:eastAsia="Calibri"/>
                <w:iCs/>
                <w:lang w:eastAsia="en-US"/>
              </w:rPr>
              <w:t> </w:t>
            </w:r>
            <w:r w:rsidRPr="00CD1700">
              <w:rPr>
                <w:rFonts w:eastAsia="Calibri"/>
                <w:iCs/>
                <w:lang w:eastAsia="en-US"/>
              </w:rPr>
              <w:t xml:space="preserve">выявлять закономерности и противоречия в рассматриваемых явлениях;  </w:t>
            </w:r>
          </w:p>
          <w:p w:rsidR="00660801" w:rsidRPr="00CD1700"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D1700">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CD1700" w:rsidRDefault="0066080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б) базовые исследовательские действия:</w:t>
            </w:r>
          </w:p>
          <w:p w:rsidR="00660801" w:rsidRPr="00CD1700"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CD1700"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CD1700"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CD1700"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CD1700"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уметь интегрировать знания из разных предметных областей; </w:t>
            </w:r>
          </w:p>
          <w:p w:rsidR="00660801" w:rsidRPr="00CD1700"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CD1700" w:rsidRDefault="00660801" w:rsidP="009C39FC">
            <w:pPr>
              <w:spacing w:after="0" w:line="240" w:lineRule="auto"/>
              <w:jc w:val="both"/>
              <w:rPr>
                <w:rFonts w:ascii="Times New Roman" w:eastAsia="Times New Roman" w:hAnsi="Times New Roman" w:cs="Times New Roman"/>
                <w:sz w:val="24"/>
                <w:szCs w:val="24"/>
              </w:rPr>
            </w:pPr>
            <w:r w:rsidRPr="00CD1700">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8F1662" w:rsidRPr="00CD1700">
              <w:rPr>
                <w:rFonts w:ascii="Times New Roman" w:eastAsia="Times New Roman" w:hAnsi="Times New Roman" w:cs="Times New Roman"/>
                <w:sz w:val="24"/>
                <w:szCs w:val="24"/>
              </w:rPr>
              <w:t> </w:t>
            </w:r>
            <w:r w:rsidRPr="00CD1700">
              <w:rPr>
                <w:rFonts w:ascii="Times New Roman" w:eastAsia="Times New Roman" w:hAnsi="Times New Roman" w:cs="Times New Roman"/>
                <w:sz w:val="24"/>
                <w:szCs w:val="24"/>
              </w:rPr>
              <w:t>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CD1700"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8F1662" w:rsidRPr="00CD1700">
              <w:rPr>
                <w:rFonts w:ascii="Times New Roman" w:eastAsia="Times New Roman" w:hAnsi="Times New Roman" w:cs="Times New Roman"/>
                <w:sz w:val="24"/>
                <w:szCs w:val="24"/>
              </w:rPr>
              <w:t> </w:t>
            </w:r>
            <w:r w:rsidR="00660801" w:rsidRPr="00CD1700">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CD1700"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8F1662" w:rsidRPr="00CD1700">
              <w:rPr>
                <w:rFonts w:ascii="Times New Roman" w:eastAsia="Times New Roman" w:hAnsi="Times New Roman" w:cs="Times New Roman"/>
                <w:sz w:val="24"/>
                <w:szCs w:val="24"/>
              </w:rPr>
              <w:t> </w:t>
            </w:r>
            <w:r w:rsidR="00660801" w:rsidRPr="00CD1700">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CD1700"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8F1662" w:rsidRPr="00CD1700">
              <w:rPr>
                <w:rFonts w:ascii="Times New Roman" w:eastAsia="Times New Roman" w:hAnsi="Times New Roman" w:cs="Times New Roman"/>
                <w:sz w:val="24"/>
                <w:szCs w:val="24"/>
              </w:rPr>
              <w:t xml:space="preserve"> </w:t>
            </w:r>
            <w:r w:rsidR="00660801" w:rsidRPr="00CD1700">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CD1700"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w:t>
            </w:r>
            <w:r w:rsidR="00660801" w:rsidRPr="00CD1700">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CD1700"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8F1662" w:rsidRPr="00CD1700">
              <w:rPr>
                <w:rFonts w:ascii="Times New Roman" w:eastAsia="Times New Roman" w:hAnsi="Times New Roman" w:cs="Times New Roman"/>
                <w:sz w:val="24"/>
                <w:szCs w:val="24"/>
              </w:rPr>
              <w:t xml:space="preserve"> </w:t>
            </w:r>
            <w:r w:rsidR="00660801" w:rsidRPr="00CD1700">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зна</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CD1700">
              <w:rPr>
                <w:rFonts w:ascii="Times New Roman" w:eastAsia="Times New Roman" w:hAnsi="Times New Roman" w:cs="Times New Roman"/>
                <w:sz w:val="24"/>
                <w:szCs w:val="24"/>
              </w:rPr>
              <w:lastRenderedPageBreak/>
              <w:t>говорении и письме - описание/перифраз/толкование; при чтении и аудировании - языковую и контекстуальную догадку;</w:t>
            </w:r>
          </w:p>
          <w:p w:rsidR="00660801" w:rsidRPr="00CD1700"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уме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CD1700" w:rsidRDefault="00660801" w:rsidP="00F743F5">
            <w:pPr>
              <w:shd w:val="clear" w:color="auto" w:fill="FFFFFF"/>
              <w:spacing w:after="0" w:line="240" w:lineRule="auto"/>
              <w:jc w:val="both"/>
              <w:rPr>
                <w:rFonts w:ascii="Times New Roman" w:hAnsi="Times New Roman" w:cs="Times New Roman"/>
                <w:sz w:val="24"/>
                <w:szCs w:val="24"/>
              </w:rPr>
            </w:pPr>
            <w:r w:rsidRPr="00CD1700">
              <w:rPr>
                <w:rFonts w:ascii="Times New Roman" w:eastAsia="Times New Roman" w:hAnsi="Times New Roman" w:cs="Times New Roman"/>
                <w:sz w:val="24"/>
                <w:szCs w:val="24"/>
              </w:rPr>
              <w:t xml:space="preserve">- </w:t>
            </w:r>
            <w:r w:rsidR="0019080A" w:rsidRPr="00CD1700">
              <w:rPr>
                <w:rFonts w:ascii="Times New Roman" w:eastAsia="Times New Roman" w:hAnsi="Times New Roman" w:cs="Times New Roman"/>
                <w:sz w:val="24"/>
                <w:szCs w:val="24"/>
              </w:rPr>
              <w:t>иметь</w:t>
            </w:r>
            <w:r w:rsidRPr="00CD1700">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D1700">
              <w:rPr>
                <w:rFonts w:ascii="Times New Roman" w:eastAsia="Times New Roman" w:hAnsi="Times New Roman" w:cs="Times New Roman"/>
                <w:sz w:val="24"/>
                <w:szCs w:val="24"/>
              </w:rPr>
              <w:t>ные системы в электронной форме</w:t>
            </w:r>
          </w:p>
        </w:tc>
      </w:tr>
      <w:tr w:rsidR="009C39FC" w:rsidRPr="00CD1700" w:rsidTr="00660801">
        <w:trPr>
          <w:trHeight w:val="841"/>
          <w:jc w:val="center"/>
        </w:trPr>
        <w:tc>
          <w:tcPr>
            <w:tcW w:w="2405" w:type="dxa"/>
          </w:tcPr>
          <w:p w:rsidR="009C39FC" w:rsidRPr="00CD1700" w:rsidRDefault="009C39FC" w:rsidP="009C39FC">
            <w:pPr>
              <w:spacing w:after="0" w:line="240" w:lineRule="auto"/>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lastRenderedPageBreak/>
              <w:t>ОК 02</w:t>
            </w:r>
            <w:r w:rsidR="001454FA"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В области ценности научного познания:</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учебными познавательными действиями:</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в) работа с информацией:</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CD1700" w:rsidRDefault="009C39FC"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CD1700" w:rsidRDefault="009C39FC" w:rsidP="00F743F5">
            <w:pPr>
              <w:spacing w:after="0" w:line="240" w:lineRule="auto"/>
              <w:jc w:val="both"/>
              <w:rPr>
                <w:rFonts w:ascii="Times New Roman" w:eastAsia="Times New Roman" w:hAnsi="Times New Roman" w:cs="Times New Roman"/>
                <w:b/>
                <w:sz w:val="24"/>
                <w:szCs w:val="24"/>
              </w:rPr>
            </w:pPr>
            <w:r w:rsidRPr="00CD1700">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CD1700"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CD1700"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CD1700"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уме</w:t>
            </w:r>
            <w:r w:rsidR="0019080A"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CD1700"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19080A" w:rsidRPr="00CD1700">
              <w:rPr>
                <w:rFonts w:ascii="Times New Roman" w:eastAsia="Times New Roman" w:hAnsi="Times New Roman" w:cs="Times New Roman"/>
                <w:sz w:val="24"/>
                <w:szCs w:val="24"/>
              </w:rPr>
              <w:t>иметь</w:t>
            </w:r>
            <w:r w:rsidRPr="00CD1700">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9C39FC" w:rsidRPr="00CD1700" w:rsidRDefault="009C39FC" w:rsidP="009C39FC">
            <w:pPr>
              <w:pStyle w:val="ConsPlusNormal"/>
              <w:jc w:val="both"/>
              <w:rPr>
                <w:rFonts w:ascii="Times New Roman" w:hAnsi="Times New Roman" w:cs="Times New Roman"/>
                <w:sz w:val="24"/>
                <w:szCs w:val="24"/>
                <w:lang w:eastAsia="en-GB"/>
              </w:rPr>
            </w:pPr>
          </w:p>
        </w:tc>
      </w:tr>
      <w:tr w:rsidR="009C39FC" w:rsidRPr="00CD1700" w:rsidTr="00660801">
        <w:trPr>
          <w:trHeight w:val="1114"/>
          <w:jc w:val="center"/>
        </w:trPr>
        <w:tc>
          <w:tcPr>
            <w:tcW w:w="2405" w:type="dxa"/>
          </w:tcPr>
          <w:p w:rsidR="009C39FC" w:rsidRPr="00CD1700" w:rsidRDefault="009C39FC" w:rsidP="009C39FC">
            <w:pPr>
              <w:spacing w:after="0" w:line="240" w:lineRule="auto"/>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04</w:t>
            </w:r>
            <w:r w:rsidR="001454FA"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CD1700" w:rsidRDefault="009C39FC" w:rsidP="009C39FC">
            <w:pPr>
              <w:spacing w:after="0"/>
              <w:jc w:val="both"/>
              <w:rPr>
                <w:rFonts w:ascii="Times New Roman" w:hAnsi="Times New Roman" w:cs="Times New Roman"/>
                <w:iCs/>
                <w:sz w:val="24"/>
                <w:szCs w:val="24"/>
              </w:rPr>
            </w:pPr>
            <w:r w:rsidRPr="00CD1700">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CD1700"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D1700">
              <w:rPr>
                <w:rFonts w:eastAsia="Calibri"/>
                <w:iCs/>
                <w:lang w:eastAsia="en-US"/>
              </w:rPr>
              <w:t xml:space="preserve">-овладение навыками учебно-исследовательской, проектной и социальной деятельности; </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коммуникативными действиями:</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б) совместная деятельность:</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CD1700" w:rsidRDefault="009C39FC" w:rsidP="009C39FC">
            <w:pPr>
              <w:spacing w:after="0"/>
              <w:jc w:val="both"/>
              <w:rPr>
                <w:rFonts w:ascii="Times New Roman" w:hAnsi="Times New Roman" w:cs="Times New Roman"/>
                <w:iCs/>
                <w:sz w:val="24"/>
                <w:szCs w:val="24"/>
              </w:rPr>
            </w:pPr>
            <w:r w:rsidRPr="00CD1700">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регулятивными действиями:</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г) принятие себя и других людей:</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CD1700" w:rsidRDefault="009C39FC"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признавать свое право и право других людей на ошибки; </w:t>
            </w:r>
          </w:p>
          <w:p w:rsidR="009C39FC" w:rsidRPr="00CD1700" w:rsidRDefault="009C39FC" w:rsidP="009C39FC">
            <w:pPr>
              <w:spacing w:after="0" w:line="240" w:lineRule="auto"/>
              <w:jc w:val="both"/>
              <w:rPr>
                <w:rFonts w:ascii="Times New Roman" w:eastAsia="Times New Roman" w:hAnsi="Times New Roman" w:cs="Times New Roman"/>
                <w:b/>
                <w:sz w:val="24"/>
                <w:szCs w:val="24"/>
              </w:rPr>
            </w:pPr>
            <w:r w:rsidRPr="00CD1700">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CD1700"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9C39FC" w:rsidRPr="00CD1700">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CD1700"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19080A" w:rsidRPr="00CD1700">
              <w:rPr>
                <w:rFonts w:ascii="Times New Roman" w:eastAsia="Times New Roman" w:hAnsi="Times New Roman" w:cs="Times New Roman"/>
                <w:sz w:val="24"/>
                <w:szCs w:val="24"/>
              </w:rPr>
              <w:t>иметь</w:t>
            </w:r>
            <w:r w:rsidRPr="00CD1700">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CD1700" w:rsidRDefault="0019080A" w:rsidP="00F743F5">
            <w:pPr>
              <w:shd w:val="clear" w:color="auto" w:fill="FFFFFF"/>
              <w:spacing w:after="0" w:line="240" w:lineRule="auto"/>
              <w:jc w:val="both"/>
              <w:rPr>
                <w:rFonts w:ascii="Times New Roman" w:hAnsi="Times New Roman" w:cs="Times New Roman"/>
                <w:sz w:val="24"/>
                <w:szCs w:val="24"/>
              </w:rPr>
            </w:pPr>
            <w:r w:rsidRPr="00CD1700">
              <w:rPr>
                <w:rFonts w:ascii="Times New Roman" w:eastAsia="Times New Roman" w:hAnsi="Times New Roman" w:cs="Times New Roman"/>
                <w:sz w:val="24"/>
                <w:szCs w:val="24"/>
              </w:rPr>
              <w:t>-</w:t>
            </w:r>
            <w:r w:rsidR="009C39FC" w:rsidRPr="00CD1700">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D1700" w:rsidTr="00660801">
        <w:trPr>
          <w:trHeight w:val="845"/>
          <w:jc w:val="center"/>
        </w:trPr>
        <w:tc>
          <w:tcPr>
            <w:tcW w:w="2405" w:type="dxa"/>
          </w:tcPr>
          <w:p w:rsidR="009C39FC" w:rsidRPr="00CD1700" w:rsidRDefault="009C39FC" w:rsidP="009C39FC">
            <w:pPr>
              <w:spacing w:after="0" w:line="240" w:lineRule="auto"/>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09</w:t>
            </w:r>
            <w:r w:rsidR="001454FA"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CD1700" w:rsidRDefault="009C39FC" w:rsidP="009C39FC">
            <w:pPr>
              <w:spacing w:after="0"/>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CD1700" w:rsidRDefault="009C39FC" w:rsidP="009C39FC">
            <w:pPr>
              <w:spacing w:after="0"/>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В области ценности научного познания:</w:t>
            </w:r>
          </w:p>
          <w:p w:rsidR="009C39FC" w:rsidRPr="00CD1700" w:rsidRDefault="009C39FC" w:rsidP="009C39FC">
            <w:pPr>
              <w:spacing w:after="0"/>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D1700" w:rsidRDefault="009C39FC" w:rsidP="009C39FC">
            <w:pPr>
              <w:spacing w:after="0"/>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D1700" w:rsidRDefault="009C39FC" w:rsidP="009C39FC">
            <w:pPr>
              <w:spacing w:after="0"/>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D1700" w:rsidRDefault="009C39FC" w:rsidP="009C39FC">
            <w:pPr>
              <w:spacing w:after="0"/>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lastRenderedPageBreak/>
              <w:t>Овладение универсальными учебными познавательными действиями:</w:t>
            </w:r>
          </w:p>
          <w:p w:rsidR="009C39FC" w:rsidRPr="00CD1700" w:rsidRDefault="009C39FC" w:rsidP="009C39FC">
            <w:pPr>
              <w:spacing w:after="0"/>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б) базовые исследовательские действия:</w:t>
            </w:r>
          </w:p>
          <w:p w:rsidR="009C39FC" w:rsidRPr="00CD1700"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9C39FC" w:rsidRPr="00CD1700"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D1700"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CD1700"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CD1700"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D1700">
              <w:rPr>
                <w:rFonts w:ascii="Times New Roman" w:eastAsia="Times New Roman" w:hAnsi="Times New Roman" w:cs="Times New Roman"/>
                <w:sz w:val="24"/>
                <w:szCs w:val="24"/>
              </w:rPr>
              <w:t>ствия в профессиональную среду</w:t>
            </w:r>
          </w:p>
        </w:tc>
        <w:tc>
          <w:tcPr>
            <w:tcW w:w="7230" w:type="dxa"/>
          </w:tcPr>
          <w:p w:rsidR="009C39FC" w:rsidRPr="00CD1700"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lastRenderedPageBreak/>
              <w:t>-</w:t>
            </w:r>
            <w:r w:rsidR="008F1662" w:rsidRPr="00CD1700">
              <w:rPr>
                <w:rFonts w:ascii="Times New Roman" w:eastAsia="Times New Roman" w:hAnsi="Times New Roman" w:cs="Times New Roman"/>
                <w:sz w:val="24"/>
                <w:szCs w:val="24"/>
              </w:rPr>
              <w:t xml:space="preserve"> </w:t>
            </w:r>
            <w:r w:rsidRPr="00CD1700">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9FC" w:rsidRPr="00CD1700"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w:t>
            </w:r>
            <w:r w:rsidR="008F1662" w:rsidRPr="00CD1700">
              <w:rPr>
                <w:rFonts w:ascii="Times New Roman" w:eastAsia="Times New Roman" w:hAnsi="Times New Roman" w:cs="Times New Roman"/>
                <w:sz w:val="24"/>
                <w:szCs w:val="24"/>
              </w:rPr>
              <w:t xml:space="preserve"> </w:t>
            </w:r>
            <w:r w:rsidRPr="00CD1700">
              <w:rPr>
                <w:rFonts w:ascii="Times New Roman" w:eastAsia="Times New Roman" w:hAnsi="Times New Roman" w:cs="Times New Roman"/>
                <w:sz w:val="24"/>
                <w:szCs w:val="24"/>
              </w:rPr>
              <w:t>владе</w:t>
            </w:r>
            <w:r w:rsidR="00832468" w:rsidRPr="00CD1700">
              <w:rPr>
                <w:rFonts w:ascii="Times New Roman" w:eastAsia="Times New Roman" w:hAnsi="Times New Roman" w:cs="Times New Roman"/>
                <w:sz w:val="24"/>
                <w:szCs w:val="24"/>
              </w:rPr>
              <w:t>ть</w:t>
            </w:r>
            <w:r w:rsidRPr="00CD1700">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CD1700" w:rsidRDefault="009C39FC" w:rsidP="00F743F5">
            <w:pPr>
              <w:shd w:val="clear" w:color="auto" w:fill="FFFFFF"/>
              <w:spacing w:after="0" w:line="240" w:lineRule="auto"/>
              <w:jc w:val="both"/>
              <w:rPr>
                <w:rFonts w:ascii="Times New Roman" w:hAnsi="Times New Roman" w:cs="Times New Roman"/>
                <w:sz w:val="24"/>
                <w:szCs w:val="24"/>
              </w:rPr>
            </w:pPr>
            <w:r w:rsidRPr="00CD1700">
              <w:rPr>
                <w:rFonts w:ascii="Times New Roman" w:eastAsia="Times New Roman" w:hAnsi="Times New Roman" w:cs="Times New Roman"/>
                <w:sz w:val="24"/>
                <w:szCs w:val="24"/>
              </w:rPr>
              <w:t>-</w:t>
            </w:r>
            <w:r w:rsidR="008F1662" w:rsidRPr="00CD1700">
              <w:rPr>
                <w:rFonts w:ascii="Times New Roman" w:eastAsia="Times New Roman" w:hAnsi="Times New Roman" w:cs="Times New Roman"/>
                <w:sz w:val="24"/>
                <w:szCs w:val="24"/>
              </w:rPr>
              <w:t xml:space="preserve"> </w:t>
            </w:r>
            <w:r w:rsidR="00832468" w:rsidRPr="00CD1700">
              <w:rPr>
                <w:rFonts w:ascii="Times New Roman" w:eastAsia="Times New Roman" w:hAnsi="Times New Roman" w:cs="Times New Roman"/>
                <w:sz w:val="24"/>
                <w:szCs w:val="24"/>
              </w:rPr>
              <w:t>иметь</w:t>
            </w:r>
            <w:r w:rsidRPr="00CD1700">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w:t>
            </w:r>
            <w:r w:rsidRPr="00CD1700">
              <w:rPr>
                <w:rFonts w:ascii="Times New Roman" w:eastAsia="Times New Roman" w:hAnsi="Times New Roman" w:cs="Times New Roman"/>
                <w:sz w:val="24"/>
                <w:szCs w:val="24"/>
              </w:rPr>
              <w:lastRenderedPageBreak/>
              <w:t>иноязычные словари и справочники, в том числе информационно-справочные системы в электронной форме</w:t>
            </w:r>
          </w:p>
        </w:tc>
      </w:tr>
      <w:tr w:rsidR="009C39FC" w:rsidRPr="00CD1700" w:rsidTr="00660801">
        <w:trPr>
          <w:trHeight w:val="845"/>
          <w:jc w:val="center"/>
        </w:trPr>
        <w:tc>
          <w:tcPr>
            <w:tcW w:w="2405" w:type="dxa"/>
          </w:tcPr>
          <w:p w:rsidR="00F25171" w:rsidRPr="00CD1700" w:rsidRDefault="00F25171" w:rsidP="00F25171">
            <w:pPr>
              <w:pStyle w:val="s1"/>
              <w:shd w:val="clear" w:color="auto" w:fill="FFFFFF"/>
              <w:spacing w:before="0" w:beforeAutospacing="0" w:after="300" w:afterAutospacing="0"/>
            </w:pPr>
            <w:r w:rsidRPr="00CD1700">
              <w:lastRenderedPageBreak/>
              <w:t>ПК 1.3. Проводить учет денежных средств, оформлять денежные и кассовые документы</w:t>
            </w:r>
          </w:p>
          <w:p w:rsidR="009C39FC" w:rsidRPr="00CD1700" w:rsidRDefault="009C39FC" w:rsidP="009C39FC">
            <w:pPr>
              <w:spacing w:after="0" w:line="240" w:lineRule="auto"/>
              <w:rPr>
                <w:rFonts w:ascii="Times New Roman" w:eastAsia="Times New Roman" w:hAnsi="Times New Roman" w:cs="Times New Roman"/>
                <w:sz w:val="24"/>
                <w:szCs w:val="24"/>
              </w:rPr>
            </w:pPr>
          </w:p>
        </w:tc>
        <w:tc>
          <w:tcPr>
            <w:tcW w:w="4961" w:type="dxa"/>
          </w:tcPr>
          <w:p w:rsidR="00DE2A3B" w:rsidRPr="00CD1700" w:rsidRDefault="00DE2A3B" w:rsidP="00DE2A3B">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w:t>
            </w:r>
          </w:p>
          <w:p w:rsidR="00DE2A3B" w:rsidRPr="00CD1700" w:rsidRDefault="00DE2A3B" w:rsidP="00DE2A3B">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D1700" w:rsidRDefault="009C39FC" w:rsidP="009C39FC">
            <w:pPr>
              <w:spacing w:after="0" w:line="240" w:lineRule="auto"/>
              <w:rPr>
                <w:rFonts w:ascii="Times New Roman" w:eastAsia="Times New Roman" w:hAnsi="Times New Roman" w:cs="Times New Roman"/>
                <w:sz w:val="24"/>
                <w:szCs w:val="24"/>
              </w:rPr>
            </w:pPr>
          </w:p>
        </w:tc>
        <w:tc>
          <w:tcPr>
            <w:tcW w:w="7230" w:type="dxa"/>
          </w:tcPr>
          <w:p w:rsidR="00F25171" w:rsidRPr="00CD1700" w:rsidRDefault="00DE2A3B" w:rsidP="00DE2A3B">
            <w:pPr>
              <w:shd w:val="clear" w:color="auto" w:fill="FFFFFF"/>
              <w:spacing w:after="0" w:line="240" w:lineRule="auto"/>
              <w:jc w:val="both"/>
              <w:rPr>
                <w:rFonts w:ascii="Times New Roman" w:eastAsia="Times New Roman" w:hAnsi="Times New Roman" w:cs="Times New Roman"/>
                <w:sz w:val="24"/>
                <w:szCs w:val="24"/>
              </w:rPr>
            </w:pPr>
            <w:r w:rsidRPr="00CD1700">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R="00C56643" w:rsidRPr="00CD1700">
              <w:rPr>
                <w:rFonts w:ascii="Times New Roman" w:eastAsia="Times New Roman" w:hAnsi="Times New Roman" w:cs="Times New Roman"/>
                <w:sz w:val="24"/>
                <w:szCs w:val="24"/>
              </w:rPr>
              <w:t>.</w:t>
            </w:r>
            <w:r w:rsidR="00F25171" w:rsidRPr="00CD1700">
              <w:rPr>
                <w:rFonts w:ascii="Times New Roman" w:eastAsia="Times New Roman" w:hAnsi="Times New Roman" w:cs="Times New Roman"/>
                <w:sz w:val="24"/>
                <w:szCs w:val="24"/>
              </w:rPr>
              <w:t xml:space="preserve"> </w:t>
            </w:r>
            <w:r w:rsidRPr="00CD1700">
              <w:rPr>
                <w:rFonts w:ascii="Times New Roman" w:eastAsia="Times New Roman" w:hAnsi="Times New Roman" w:cs="Times New Roman"/>
                <w:sz w:val="24"/>
                <w:szCs w:val="24"/>
              </w:rPr>
              <w:t xml:space="preserve"> </w:t>
            </w:r>
            <w:r w:rsidR="00F25171" w:rsidRPr="00CD1700">
              <w:rPr>
                <w:rFonts w:ascii="Times New Roman" w:eastAsia="Times New Roman" w:hAnsi="Times New Roman" w:cs="Times New Roman"/>
                <w:sz w:val="24"/>
                <w:szCs w:val="24"/>
              </w:rPr>
              <w:t xml:space="preserve"> </w:t>
            </w:r>
            <w:r w:rsidRPr="00CD1700">
              <w:rPr>
                <w:rFonts w:ascii="Times New Roman" w:eastAsia="Times New Roman" w:hAnsi="Times New Roman" w:cs="Times New Roman"/>
                <w:sz w:val="24"/>
                <w:szCs w:val="24"/>
              </w:rPr>
              <w:t xml:space="preserve"> </w:t>
            </w:r>
            <w:r w:rsidR="00F25171" w:rsidRPr="00CD1700">
              <w:rPr>
                <w:rFonts w:ascii="Times New Roman" w:eastAsia="Times New Roman" w:hAnsi="Times New Roman" w:cs="Times New Roman"/>
                <w:sz w:val="24"/>
                <w:szCs w:val="24"/>
              </w:rPr>
              <w:t xml:space="preserve"> </w:t>
            </w:r>
            <w:r w:rsidRPr="00CD1700">
              <w:rPr>
                <w:rFonts w:ascii="Times New Roman" w:eastAsia="Times New Roman" w:hAnsi="Times New Roman" w:cs="Times New Roman"/>
                <w:sz w:val="24"/>
                <w:szCs w:val="24"/>
              </w:rPr>
              <w:t xml:space="preserve"> </w:t>
            </w:r>
            <w:r w:rsidR="00F25171" w:rsidRPr="00CD1700">
              <w:rPr>
                <w:rFonts w:ascii="Times New Roman" w:eastAsia="Times New Roman" w:hAnsi="Times New Roman" w:cs="Times New Roman"/>
                <w:sz w:val="24"/>
                <w:szCs w:val="24"/>
              </w:rPr>
              <w:t xml:space="preserve"> </w:t>
            </w:r>
            <w:r w:rsidRPr="00CD1700">
              <w:rPr>
                <w:rFonts w:ascii="Times New Roman" w:eastAsia="Times New Roman" w:hAnsi="Times New Roman" w:cs="Times New Roman"/>
                <w:sz w:val="24"/>
                <w:szCs w:val="24"/>
              </w:rPr>
              <w:t xml:space="preserve"> </w:t>
            </w:r>
          </w:p>
          <w:p w:rsidR="009C39FC" w:rsidRPr="00CD1700" w:rsidRDefault="00DE2A3B" w:rsidP="00F25171">
            <w:pPr>
              <w:pStyle w:val="ConsPlusNormal"/>
              <w:jc w:val="both"/>
              <w:rPr>
                <w:rFonts w:ascii="Times New Roman" w:hAnsi="Times New Roman" w:cs="Times New Roman"/>
                <w:sz w:val="24"/>
                <w:szCs w:val="24"/>
              </w:rPr>
            </w:pPr>
            <w:r w:rsidRPr="00CD1700">
              <w:rPr>
                <w:rFonts w:ascii="Times New Roman" w:hAnsi="Times New Roman" w:cs="Times New Roman"/>
                <w:sz w:val="24"/>
                <w:szCs w:val="24"/>
              </w:rPr>
              <w:t xml:space="preserve"> </w:t>
            </w:r>
          </w:p>
        </w:tc>
      </w:tr>
      <w:tr w:rsidR="00DE2A3B" w:rsidRPr="00CD1700" w:rsidTr="00660801">
        <w:trPr>
          <w:trHeight w:val="845"/>
          <w:jc w:val="center"/>
        </w:trPr>
        <w:tc>
          <w:tcPr>
            <w:tcW w:w="2405" w:type="dxa"/>
          </w:tcPr>
          <w:p w:rsidR="00DE2A3B" w:rsidRPr="00CD1700" w:rsidRDefault="00DE2A3B">
            <w:pPr>
              <w:rPr>
                <w:rFonts w:ascii="Times New Roman" w:hAnsi="Times New Roman" w:cs="Times New Roman"/>
                <w:sz w:val="24"/>
                <w:szCs w:val="24"/>
              </w:rPr>
            </w:pPr>
            <w:r w:rsidRPr="00CD1700">
              <w:rPr>
                <w:rFonts w:ascii="Times New Roman" w:hAnsi="Times New Roman" w:cs="Times New Roman"/>
                <w:sz w:val="24"/>
                <w:szCs w:val="24"/>
              </w:rPr>
              <w:t>ПК 4.7. Проводить мониторинг устранения менеджментом выявленных нарушений, недостатков и рисков.</w:t>
            </w:r>
          </w:p>
        </w:tc>
        <w:tc>
          <w:tcPr>
            <w:tcW w:w="4961" w:type="dxa"/>
          </w:tcPr>
          <w:p w:rsidR="002D5347" w:rsidRPr="00CD1700" w:rsidRDefault="00DE2A3B" w:rsidP="002D5347">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hAnsi="Times New Roman" w:cs="Times New Roman"/>
                <w:color w:val="464C55"/>
                <w:sz w:val="24"/>
                <w:szCs w:val="24"/>
              </w:rPr>
              <w:t xml:space="preserve"> </w:t>
            </w:r>
            <w:r w:rsidR="002D5347" w:rsidRPr="00CD1700">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2D5347" w:rsidRPr="00CD1700" w:rsidRDefault="002D5347" w:rsidP="002D5347">
            <w:pPr>
              <w:shd w:val="clear" w:color="auto" w:fill="FFFFFF"/>
              <w:spacing w:after="0"/>
              <w:jc w:val="both"/>
              <w:textAlignment w:val="baseline"/>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DE2A3B" w:rsidRPr="00CD1700" w:rsidRDefault="00DE2A3B">
            <w:pPr>
              <w:rPr>
                <w:rFonts w:ascii="Times New Roman" w:hAnsi="Times New Roman" w:cs="Times New Roman"/>
                <w:sz w:val="24"/>
                <w:szCs w:val="24"/>
              </w:rPr>
            </w:pPr>
          </w:p>
        </w:tc>
        <w:tc>
          <w:tcPr>
            <w:tcW w:w="7230" w:type="dxa"/>
          </w:tcPr>
          <w:p w:rsidR="00DE2A3B" w:rsidRPr="00CD1700" w:rsidRDefault="00DE2A3B">
            <w:pPr>
              <w:rPr>
                <w:rFonts w:ascii="Times New Roman" w:hAnsi="Times New Roman" w:cs="Times New Roman"/>
                <w:sz w:val="24"/>
                <w:szCs w:val="24"/>
              </w:rPr>
            </w:pPr>
            <w:r w:rsidRPr="00CD1700">
              <w:rPr>
                <w:rFonts w:ascii="Times New Roman" w:hAnsi="Times New Roman" w:cs="Times New Roman"/>
                <w:color w:val="464C55"/>
                <w:sz w:val="24"/>
                <w:szCs w:val="24"/>
              </w:rPr>
              <w:t xml:space="preserve"> </w:t>
            </w:r>
            <w:r w:rsidRPr="00CD1700">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bl>
    <w:p w:rsidR="00D11550" w:rsidRPr="00CD1700" w:rsidRDefault="00D11550">
      <w:pPr>
        <w:spacing w:after="0" w:line="276" w:lineRule="auto"/>
        <w:jc w:val="center"/>
        <w:rPr>
          <w:rFonts w:ascii="Times New Roman" w:eastAsia="OfficinaSansBookC" w:hAnsi="Times New Roman" w:cs="Times New Roman"/>
          <w:b/>
          <w:sz w:val="24"/>
          <w:szCs w:val="24"/>
        </w:rPr>
        <w:sectPr w:rsidR="00D11550" w:rsidRPr="00CD1700" w:rsidSect="00B5146D">
          <w:pgSz w:w="16838" w:h="11906" w:orient="landscape"/>
          <w:pgMar w:top="1701" w:right="1134" w:bottom="851" w:left="284" w:header="709" w:footer="709" w:gutter="0"/>
          <w:cols w:space="720"/>
          <w:titlePg/>
          <w:docGrid w:linePitch="299"/>
        </w:sectPr>
      </w:pPr>
    </w:p>
    <w:p w:rsidR="003E604E" w:rsidRPr="00CD1700" w:rsidRDefault="008F1662" w:rsidP="00FA0AFB">
      <w:pPr>
        <w:pStyle w:val="1"/>
        <w:jc w:val="center"/>
        <w:rPr>
          <w:rFonts w:ascii="Times New Roman" w:eastAsia="OfficinaSansBookC" w:hAnsi="Times New Roman" w:cs="Times New Roman"/>
          <w:b/>
          <w:color w:val="auto"/>
          <w:sz w:val="24"/>
          <w:szCs w:val="24"/>
        </w:rPr>
      </w:pPr>
      <w:bookmarkStart w:id="11" w:name="_Toc124862062"/>
      <w:r w:rsidRPr="00CD1700">
        <w:rPr>
          <w:rFonts w:ascii="Times New Roman" w:eastAsia="OfficinaSansBookC" w:hAnsi="Times New Roman" w:cs="Times New Roman"/>
          <w:b/>
          <w:color w:val="auto"/>
          <w:sz w:val="24"/>
          <w:szCs w:val="24"/>
        </w:rPr>
        <w:lastRenderedPageBreak/>
        <w:t>2. Структура и содержание общеобразовательной дисциплины</w:t>
      </w:r>
      <w:bookmarkEnd w:id="11"/>
    </w:p>
    <w:p w:rsidR="003E604E" w:rsidRPr="00CD1700" w:rsidRDefault="0025347D">
      <w:pPr>
        <w:spacing w:after="0" w:line="276" w:lineRule="auto"/>
        <w:ind w:firstLine="709"/>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2.1. Объем учебной дисциплины и виды учебной работы</w:t>
      </w:r>
    </w:p>
    <w:p w:rsidR="00691446" w:rsidRPr="00CD1700" w:rsidRDefault="00691446">
      <w:pPr>
        <w:spacing w:after="0" w:line="276" w:lineRule="auto"/>
        <w:ind w:firstLine="709"/>
        <w:rPr>
          <w:rFonts w:ascii="Times New Roman" w:eastAsia="OfficinaSansBookC" w:hAnsi="Times New Roman" w:cs="Times New Roman"/>
          <w:b/>
          <w:sz w:val="24"/>
          <w:szCs w:val="24"/>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D1700">
        <w:trPr>
          <w:trHeight w:val="490"/>
        </w:trPr>
        <w:tc>
          <w:tcPr>
            <w:tcW w:w="7363" w:type="dxa"/>
            <w:vAlign w:val="center"/>
          </w:tcPr>
          <w:p w:rsidR="003E604E" w:rsidRPr="00CD1700" w:rsidRDefault="0025347D">
            <w:pPr>
              <w:spacing w:line="276" w:lineRule="auto"/>
              <w:ind w:firstLine="164"/>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Вид учебной работы</w:t>
            </w:r>
          </w:p>
        </w:tc>
        <w:tc>
          <w:tcPr>
            <w:tcW w:w="1976" w:type="dxa"/>
            <w:vAlign w:val="center"/>
          </w:tcPr>
          <w:p w:rsidR="003E604E" w:rsidRPr="00CD1700" w:rsidRDefault="0025347D">
            <w:pPr>
              <w:spacing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Объем в часах</w:t>
            </w:r>
          </w:p>
        </w:tc>
      </w:tr>
      <w:tr w:rsidR="008320CB" w:rsidRPr="00CD1700">
        <w:trPr>
          <w:trHeight w:val="490"/>
        </w:trPr>
        <w:tc>
          <w:tcPr>
            <w:tcW w:w="7363" w:type="dxa"/>
            <w:vAlign w:val="center"/>
          </w:tcPr>
          <w:p w:rsidR="008320CB" w:rsidRPr="00CD1700" w:rsidRDefault="008320CB">
            <w:pPr>
              <w:spacing w:line="276" w:lineRule="auto"/>
              <w:ind w:firstLine="164"/>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в т.ч.</w:t>
            </w:r>
          </w:p>
        </w:tc>
        <w:tc>
          <w:tcPr>
            <w:tcW w:w="1976" w:type="dxa"/>
            <w:vAlign w:val="center"/>
          </w:tcPr>
          <w:p w:rsidR="008320CB" w:rsidRPr="00CD1700" w:rsidRDefault="008320CB">
            <w:pPr>
              <w:spacing w:line="276" w:lineRule="auto"/>
              <w:ind w:firstLine="709"/>
              <w:rPr>
                <w:rFonts w:ascii="Times New Roman" w:eastAsia="OfficinaSansBookC" w:hAnsi="Times New Roman" w:cs="Times New Roman"/>
                <w:b/>
                <w:sz w:val="24"/>
                <w:szCs w:val="24"/>
              </w:rPr>
            </w:pPr>
          </w:p>
        </w:tc>
      </w:tr>
      <w:tr w:rsidR="003E604E" w:rsidRPr="00CD1700">
        <w:trPr>
          <w:trHeight w:val="490"/>
        </w:trPr>
        <w:tc>
          <w:tcPr>
            <w:tcW w:w="7363" w:type="dxa"/>
            <w:vAlign w:val="center"/>
          </w:tcPr>
          <w:p w:rsidR="003E604E" w:rsidRPr="00CD1700" w:rsidRDefault="0025347D">
            <w:pPr>
              <w:spacing w:line="276" w:lineRule="auto"/>
              <w:ind w:firstLine="164"/>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CD1700" w:rsidRDefault="00450994">
            <w:pPr>
              <w:spacing w:line="276" w:lineRule="auto"/>
              <w:ind w:firstLine="709"/>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72</w:t>
            </w:r>
          </w:p>
        </w:tc>
      </w:tr>
      <w:tr w:rsidR="003E604E" w:rsidRPr="00CD1700">
        <w:trPr>
          <w:trHeight w:val="336"/>
        </w:trPr>
        <w:tc>
          <w:tcPr>
            <w:tcW w:w="7363" w:type="dxa"/>
            <w:tcBorders>
              <w:right w:val="single" w:sz="4" w:space="0" w:color="000000"/>
            </w:tcBorders>
            <w:vAlign w:val="center"/>
          </w:tcPr>
          <w:p w:rsidR="003E604E" w:rsidRPr="00CD1700" w:rsidRDefault="0025347D">
            <w:pPr>
              <w:spacing w:line="276" w:lineRule="auto"/>
              <w:ind w:firstLine="164"/>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D1700" w:rsidRDefault="003E604E">
            <w:pPr>
              <w:spacing w:line="276" w:lineRule="auto"/>
              <w:rPr>
                <w:rFonts w:ascii="Times New Roman" w:eastAsia="OfficinaSansBookC" w:hAnsi="Times New Roman" w:cs="Times New Roman"/>
                <w:sz w:val="24"/>
                <w:szCs w:val="24"/>
              </w:rPr>
            </w:pPr>
          </w:p>
        </w:tc>
      </w:tr>
      <w:tr w:rsidR="003E604E" w:rsidRPr="00CD1700">
        <w:trPr>
          <w:trHeight w:val="336"/>
        </w:trPr>
        <w:tc>
          <w:tcPr>
            <w:tcW w:w="7363" w:type="dxa"/>
            <w:tcBorders>
              <w:right w:val="single" w:sz="4" w:space="0" w:color="000000"/>
            </w:tcBorders>
            <w:vAlign w:val="center"/>
          </w:tcPr>
          <w:p w:rsidR="003E604E" w:rsidRPr="00CD1700" w:rsidRDefault="0025347D">
            <w:pPr>
              <w:spacing w:line="276" w:lineRule="auto"/>
              <w:ind w:firstLine="164"/>
              <w:rPr>
                <w:rFonts w:ascii="Times New Roman" w:eastAsia="OfficinaSansBookC" w:hAnsi="Times New Roman" w:cs="Times New Roman"/>
                <w:b/>
                <w:bCs/>
                <w:sz w:val="24"/>
                <w:szCs w:val="24"/>
              </w:rPr>
            </w:pPr>
            <w:r w:rsidRPr="00CD1700">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CD1700" w:rsidRDefault="00450994">
            <w:pPr>
              <w:spacing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50</w:t>
            </w:r>
          </w:p>
        </w:tc>
      </w:tr>
      <w:tr w:rsidR="003E604E" w:rsidRPr="00CD1700">
        <w:trPr>
          <w:trHeight w:val="336"/>
        </w:trPr>
        <w:tc>
          <w:tcPr>
            <w:tcW w:w="7363" w:type="dxa"/>
            <w:tcBorders>
              <w:right w:val="single" w:sz="4" w:space="0" w:color="000000"/>
            </w:tcBorders>
            <w:vAlign w:val="center"/>
          </w:tcPr>
          <w:p w:rsidR="003E604E" w:rsidRPr="00CD1700" w:rsidRDefault="0025347D">
            <w:pPr>
              <w:spacing w:line="276" w:lineRule="auto"/>
              <w:ind w:firstLine="164"/>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D1700" w:rsidRDefault="003E604E">
            <w:pPr>
              <w:spacing w:line="276" w:lineRule="auto"/>
              <w:rPr>
                <w:rFonts w:ascii="Times New Roman" w:eastAsia="OfficinaSansBookC" w:hAnsi="Times New Roman" w:cs="Times New Roman"/>
                <w:sz w:val="24"/>
                <w:szCs w:val="24"/>
              </w:rPr>
            </w:pPr>
          </w:p>
        </w:tc>
      </w:tr>
      <w:tr w:rsidR="003E604E" w:rsidRPr="00CD1700">
        <w:trPr>
          <w:trHeight w:val="490"/>
        </w:trPr>
        <w:tc>
          <w:tcPr>
            <w:tcW w:w="7363" w:type="dxa"/>
            <w:vAlign w:val="center"/>
          </w:tcPr>
          <w:p w:rsidR="003E604E" w:rsidRPr="00CD1700" w:rsidRDefault="0025347D">
            <w:pPr>
              <w:spacing w:line="276" w:lineRule="auto"/>
              <w:ind w:firstLine="164"/>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теоретическое обучение</w:t>
            </w:r>
          </w:p>
        </w:tc>
        <w:tc>
          <w:tcPr>
            <w:tcW w:w="1976" w:type="dxa"/>
            <w:vAlign w:val="center"/>
          </w:tcPr>
          <w:p w:rsidR="003E604E" w:rsidRPr="00CD1700" w:rsidRDefault="0025347D">
            <w:pPr>
              <w:spacing w:line="276" w:lineRule="auto"/>
              <w:ind w:firstLine="709"/>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w:t>
            </w:r>
          </w:p>
        </w:tc>
      </w:tr>
      <w:tr w:rsidR="003E604E" w:rsidRPr="00CD1700">
        <w:trPr>
          <w:trHeight w:val="490"/>
        </w:trPr>
        <w:tc>
          <w:tcPr>
            <w:tcW w:w="7363" w:type="dxa"/>
            <w:vAlign w:val="center"/>
          </w:tcPr>
          <w:p w:rsidR="003E604E" w:rsidRPr="00CD1700" w:rsidRDefault="0025347D">
            <w:pPr>
              <w:spacing w:line="276" w:lineRule="auto"/>
              <w:ind w:firstLine="164"/>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практические занятия</w:t>
            </w:r>
            <w:r w:rsidRPr="00CD1700">
              <w:rPr>
                <w:rFonts w:ascii="Times New Roman" w:eastAsia="OfficinaSansBookC" w:hAnsi="Times New Roman" w:cs="Times New Roman"/>
                <w:i/>
                <w:sz w:val="24"/>
                <w:szCs w:val="24"/>
              </w:rPr>
              <w:t xml:space="preserve"> </w:t>
            </w:r>
          </w:p>
        </w:tc>
        <w:tc>
          <w:tcPr>
            <w:tcW w:w="1976" w:type="dxa"/>
            <w:vAlign w:val="center"/>
          </w:tcPr>
          <w:p w:rsidR="003E604E" w:rsidRPr="00CD1700" w:rsidRDefault="00260DBF">
            <w:pPr>
              <w:spacing w:line="276" w:lineRule="auto"/>
              <w:ind w:firstLine="709"/>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50</w:t>
            </w:r>
          </w:p>
        </w:tc>
      </w:tr>
      <w:tr w:rsidR="003E604E" w:rsidRPr="00CD1700">
        <w:trPr>
          <w:trHeight w:val="490"/>
        </w:trPr>
        <w:tc>
          <w:tcPr>
            <w:tcW w:w="7363" w:type="dxa"/>
            <w:vAlign w:val="center"/>
          </w:tcPr>
          <w:p w:rsidR="003E604E" w:rsidRPr="00CD1700"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D1700">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CD1700" w:rsidRDefault="00263229">
            <w:pPr>
              <w:spacing w:line="276" w:lineRule="auto"/>
              <w:ind w:firstLine="709"/>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18</w:t>
            </w:r>
          </w:p>
        </w:tc>
      </w:tr>
      <w:tr w:rsidR="003E604E" w:rsidRPr="00CD1700">
        <w:trPr>
          <w:trHeight w:val="490"/>
        </w:trPr>
        <w:tc>
          <w:tcPr>
            <w:tcW w:w="9339" w:type="dxa"/>
            <w:gridSpan w:val="2"/>
            <w:vAlign w:val="center"/>
          </w:tcPr>
          <w:p w:rsidR="003E604E" w:rsidRPr="00CD1700" w:rsidRDefault="0025347D">
            <w:pPr>
              <w:spacing w:line="276" w:lineRule="auto"/>
              <w:ind w:firstLine="164"/>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в т. ч.:</w:t>
            </w:r>
          </w:p>
        </w:tc>
      </w:tr>
      <w:tr w:rsidR="003E604E" w:rsidRPr="00CD1700">
        <w:trPr>
          <w:trHeight w:val="490"/>
        </w:trPr>
        <w:tc>
          <w:tcPr>
            <w:tcW w:w="7363" w:type="dxa"/>
            <w:vAlign w:val="center"/>
          </w:tcPr>
          <w:p w:rsidR="003E604E" w:rsidRPr="00CD1700" w:rsidRDefault="0025347D">
            <w:pPr>
              <w:spacing w:line="276" w:lineRule="auto"/>
              <w:ind w:firstLine="164"/>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теоретическое обучение</w:t>
            </w:r>
          </w:p>
        </w:tc>
        <w:tc>
          <w:tcPr>
            <w:tcW w:w="1976" w:type="dxa"/>
            <w:vAlign w:val="center"/>
          </w:tcPr>
          <w:p w:rsidR="003E604E" w:rsidRPr="00CD1700" w:rsidRDefault="0025347D">
            <w:pPr>
              <w:spacing w:line="276" w:lineRule="auto"/>
              <w:ind w:firstLine="709"/>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w:t>
            </w:r>
          </w:p>
        </w:tc>
      </w:tr>
      <w:tr w:rsidR="003E604E" w:rsidRPr="00CD1700">
        <w:trPr>
          <w:trHeight w:val="490"/>
        </w:trPr>
        <w:tc>
          <w:tcPr>
            <w:tcW w:w="7363" w:type="dxa"/>
            <w:vAlign w:val="center"/>
          </w:tcPr>
          <w:p w:rsidR="003E604E" w:rsidRPr="00CD1700" w:rsidRDefault="0025347D">
            <w:pPr>
              <w:spacing w:line="276" w:lineRule="auto"/>
              <w:ind w:firstLine="164"/>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практические занятия</w:t>
            </w:r>
          </w:p>
        </w:tc>
        <w:tc>
          <w:tcPr>
            <w:tcW w:w="1976" w:type="dxa"/>
            <w:vAlign w:val="center"/>
          </w:tcPr>
          <w:p w:rsidR="003E604E" w:rsidRPr="00CD1700" w:rsidRDefault="00F25171">
            <w:pPr>
              <w:spacing w:line="276" w:lineRule="auto"/>
              <w:ind w:firstLine="709"/>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18</w:t>
            </w:r>
          </w:p>
        </w:tc>
      </w:tr>
      <w:tr w:rsidR="00511E6A" w:rsidRPr="00CD1700">
        <w:trPr>
          <w:trHeight w:val="490"/>
        </w:trPr>
        <w:tc>
          <w:tcPr>
            <w:tcW w:w="7363" w:type="dxa"/>
            <w:vAlign w:val="center"/>
          </w:tcPr>
          <w:p w:rsidR="00511E6A" w:rsidRPr="00CD1700" w:rsidRDefault="00511E6A">
            <w:pPr>
              <w:spacing w:line="276" w:lineRule="auto"/>
              <w:ind w:firstLine="164"/>
              <w:rPr>
                <w:rFonts w:ascii="Times New Roman" w:eastAsia="OfficinaSansBookC" w:hAnsi="Times New Roman" w:cs="Times New Roman"/>
                <w:sz w:val="24"/>
                <w:szCs w:val="24"/>
              </w:rPr>
            </w:pPr>
            <w:r w:rsidRPr="00CD1700">
              <w:rPr>
                <w:rFonts w:ascii="Times New Roman" w:eastAsia="Times New Roman" w:hAnsi="Times New Roman" w:cs="Times New Roman"/>
                <w:sz w:val="24"/>
                <w:szCs w:val="24"/>
                <w:lang w:eastAsia="ru-RU"/>
              </w:rPr>
              <w:t xml:space="preserve">индивидуальный проект </w:t>
            </w:r>
            <w:r w:rsidRPr="00CD1700">
              <w:rPr>
                <w:rFonts w:ascii="Times New Roman" w:eastAsia="Times New Roman" w:hAnsi="Times New Roman" w:cs="Times New Roman"/>
                <w:i/>
                <w:sz w:val="24"/>
                <w:szCs w:val="24"/>
                <w:lang w:eastAsia="ru-RU"/>
              </w:rPr>
              <w:t>(да/нет</w:t>
            </w:r>
            <w:r w:rsidRPr="00CD1700">
              <w:rPr>
                <w:rFonts w:ascii="Times New Roman" w:eastAsia="Times New Roman" w:hAnsi="Times New Roman" w:cs="Times New Roman"/>
                <w:sz w:val="24"/>
                <w:szCs w:val="24"/>
                <w:lang w:eastAsia="ru-RU"/>
              </w:rPr>
              <w:t>)**</w:t>
            </w:r>
          </w:p>
        </w:tc>
        <w:tc>
          <w:tcPr>
            <w:tcW w:w="1976" w:type="dxa"/>
            <w:vAlign w:val="center"/>
          </w:tcPr>
          <w:p w:rsidR="00511E6A" w:rsidRPr="00CD1700" w:rsidRDefault="00511E6A">
            <w:pPr>
              <w:spacing w:line="276" w:lineRule="auto"/>
              <w:ind w:firstLine="709"/>
              <w:rPr>
                <w:rFonts w:ascii="Times New Roman" w:eastAsia="OfficinaSansBookC" w:hAnsi="Times New Roman" w:cs="Times New Roman"/>
                <w:sz w:val="24"/>
                <w:szCs w:val="24"/>
              </w:rPr>
            </w:pPr>
          </w:p>
        </w:tc>
      </w:tr>
      <w:tr w:rsidR="003E604E" w:rsidRPr="00CD1700">
        <w:trPr>
          <w:trHeight w:val="331"/>
        </w:trPr>
        <w:tc>
          <w:tcPr>
            <w:tcW w:w="7363" w:type="dxa"/>
            <w:vAlign w:val="center"/>
          </w:tcPr>
          <w:p w:rsidR="003E604E" w:rsidRPr="00CD1700" w:rsidRDefault="0025347D">
            <w:pPr>
              <w:spacing w:line="276" w:lineRule="auto"/>
              <w:ind w:firstLine="164"/>
              <w:rPr>
                <w:rFonts w:ascii="Times New Roman" w:eastAsia="OfficinaSansBookC" w:hAnsi="Times New Roman" w:cs="Times New Roman"/>
                <w:i/>
                <w:sz w:val="24"/>
                <w:szCs w:val="24"/>
              </w:rPr>
            </w:pPr>
            <w:r w:rsidRPr="00CD1700">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CD1700" w:rsidRDefault="00450994">
            <w:pPr>
              <w:spacing w:line="276" w:lineRule="auto"/>
              <w:ind w:firstLine="709"/>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2</w:t>
            </w:r>
          </w:p>
        </w:tc>
      </w:tr>
    </w:tbl>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D1700"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CD1700" w:rsidRDefault="005D2957">
      <w:pPr>
        <w:spacing w:after="0" w:line="276" w:lineRule="auto"/>
        <w:ind w:firstLine="709"/>
        <w:rPr>
          <w:rFonts w:ascii="Times New Roman" w:eastAsia="OfficinaSansBookC" w:hAnsi="Times New Roman" w:cs="Times New Roman"/>
          <w:sz w:val="24"/>
          <w:szCs w:val="24"/>
        </w:rPr>
      </w:pPr>
      <w:r w:rsidRPr="00CD1700">
        <w:rPr>
          <w:rFonts w:ascii="Times New Roman" w:eastAsia="Times New Roman" w:hAnsi="Times New Roman" w:cs="Times New Roman"/>
          <w:bCs/>
          <w:sz w:val="24"/>
          <w:szCs w:val="24"/>
          <w:lang w:eastAsia="ru-RU"/>
        </w:rPr>
        <w:t xml:space="preserve"> </w:t>
      </w:r>
    </w:p>
    <w:p w:rsidR="003E604E" w:rsidRPr="00CD1700" w:rsidRDefault="003E604E">
      <w:pPr>
        <w:spacing w:after="0" w:line="276" w:lineRule="auto"/>
        <w:ind w:firstLine="709"/>
        <w:rPr>
          <w:rFonts w:ascii="Times New Roman" w:eastAsia="OfficinaSansBookC" w:hAnsi="Times New Roman" w:cs="Times New Roman"/>
          <w:sz w:val="24"/>
          <w:szCs w:val="24"/>
        </w:rPr>
      </w:pPr>
    </w:p>
    <w:p w:rsidR="003E604E" w:rsidRPr="00CD1700" w:rsidRDefault="003E604E">
      <w:pPr>
        <w:spacing w:after="0" w:line="276" w:lineRule="auto"/>
        <w:ind w:firstLine="709"/>
        <w:rPr>
          <w:rFonts w:ascii="Times New Roman" w:eastAsia="OfficinaSansBookC" w:hAnsi="Times New Roman" w:cs="Times New Roman"/>
          <w:b/>
          <w:sz w:val="24"/>
          <w:szCs w:val="24"/>
        </w:rPr>
        <w:sectPr w:rsidR="003E604E" w:rsidRPr="00CD1700" w:rsidSect="00A23514">
          <w:pgSz w:w="11906" w:h="16838"/>
          <w:pgMar w:top="1134" w:right="850" w:bottom="284" w:left="1701" w:header="708" w:footer="708" w:gutter="0"/>
          <w:cols w:space="720"/>
          <w:docGrid w:linePitch="299"/>
        </w:sectPr>
      </w:pPr>
    </w:p>
    <w:p w:rsidR="003E604E" w:rsidRPr="00CD1700" w:rsidRDefault="0025347D" w:rsidP="00AE4584">
      <w:pPr>
        <w:spacing w:after="200" w:line="276" w:lineRule="auto"/>
        <w:ind w:firstLine="709"/>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lastRenderedPageBreak/>
        <w:t xml:space="preserve">2.2. Тематический план и содержание общеобразовательной дисциплины </w:t>
      </w:r>
    </w:p>
    <w:p w:rsidR="003E604E" w:rsidRPr="00CD1700" w:rsidRDefault="003E604E">
      <w:pPr>
        <w:spacing w:after="0" w:line="276" w:lineRule="auto"/>
        <w:ind w:firstLine="709"/>
        <w:rPr>
          <w:rFonts w:ascii="Times New Roman" w:eastAsia="OfficinaSansBookC" w:hAnsi="Times New Roman" w:cs="Times New Roman"/>
          <w:i/>
          <w:sz w:val="24"/>
          <w:szCs w:val="24"/>
        </w:rPr>
      </w:pPr>
      <w:bookmarkStart w:id="12" w:name="_heading=h.17dp8vu" w:colFirst="0" w:colLast="0"/>
      <w:bookmarkEnd w:id="12"/>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CD1700"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CD1700">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CD1700"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r>
      <w:tr w:rsidR="003E604E" w:rsidRPr="00CD1700"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CD1700"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Основное содержание</w:t>
            </w:r>
          </w:p>
        </w:tc>
      </w:tr>
      <w:tr w:rsidR="00CC2DF5" w:rsidRPr="00CD1700"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CD1700" w:rsidRDefault="00CC2DF5" w:rsidP="00CC2DF5">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CD1700" w:rsidRDefault="00CC2DF5" w:rsidP="00CC2DF5">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CD1700" w:rsidRDefault="00CC2DF5" w:rsidP="00CC2DF5">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 Лексико-грамматический тест</w:t>
            </w:r>
          </w:p>
          <w:p w:rsidR="00CC2DF5" w:rsidRPr="00CD1700" w:rsidRDefault="00CC2DF5" w:rsidP="00CC2DF5">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CD1700" w:rsidRDefault="00CC2DF5" w:rsidP="00CC2DF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CD1700" w:rsidRDefault="00CC2DF5" w:rsidP="00CC2DF5">
            <w:pPr>
              <w:spacing w:after="0" w:line="276" w:lineRule="auto"/>
              <w:jc w:val="center"/>
              <w:rPr>
                <w:rFonts w:ascii="Times New Roman" w:eastAsia="OfficinaSansBookC" w:hAnsi="Times New Roman" w:cs="Times New Roman"/>
                <w:sz w:val="24"/>
                <w:szCs w:val="24"/>
              </w:rPr>
            </w:pPr>
          </w:p>
        </w:tc>
      </w:tr>
      <w:tr w:rsidR="00691446" w:rsidRPr="00CD1700"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CD1700"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CD1700" w:rsidRDefault="00691446" w:rsidP="00691446">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CD1700" w:rsidRDefault="004423D2" w:rsidP="00A352E5">
            <w:pPr>
              <w:spacing w:after="0" w:line="276" w:lineRule="auto"/>
              <w:jc w:val="center"/>
              <w:rPr>
                <w:rFonts w:ascii="Times New Roman" w:eastAsia="OfficinaSansBookC" w:hAnsi="Times New Roman" w:cs="Times New Roman"/>
                <w:b/>
                <w:color w:val="FF0000"/>
                <w:sz w:val="24"/>
                <w:szCs w:val="24"/>
              </w:rPr>
            </w:pPr>
            <w:r w:rsidRPr="00CD1700">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CD1700" w:rsidRDefault="00691446"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01,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02,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04</w:t>
            </w:r>
          </w:p>
        </w:tc>
      </w:tr>
      <w:tr w:rsidR="00691446"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D1700" w:rsidRDefault="00691446" w:rsidP="00691446">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 1.1</w:t>
            </w:r>
          </w:p>
          <w:p w:rsidR="00691446" w:rsidRPr="00CD1700" w:rsidRDefault="00691446" w:rsidP="00691446">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Повседневная жизнь семьи. Вне</w:t>
            </w:r>
            <w:r w:rsidR="00F743F5" w:rsidRPr="00CD1700">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CD1700" w:rsidRDefault="00691446" w:rsidP="00691446">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D1700" w:rsidRDefault="0014017A"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CD1700" w:rsidRDefault="00691446"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01,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02,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04</w:t>
            </w: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B5146D" w:rsidRPr="00CD1700" w:rsidRDefault="00B5146D" w:rsidP="00B5146D">
            <w:pPr>
              <w:rPr>
                <w:rFonts w:ascii="Times New Roman" w:eastAsia="OfficinaSansBookC" w:hAnsi="Times New Roman" w:cs="Times New Roman"/>
                <w:sz w:val="24"/>
                <w:szCs w:val="24"/>
              </w:rPr>
            </w:pPr>
          </w:p>
          <w:p w:rsidR="00691446" w:rsidRPr="00CD1700" w:rsidRDefault="00691446" w:rsidP="00B5146D">
            <w:pPr>
              <w:rPr>
                <w:rFonts w:ascii="Times New Roman" w:eastAsia="OfficinaSansBookC" w:hAnsi="Times New Roman" w:cs="Times New Roman"/>
                <w:sz w:val="24"/>
                <w:szCs w:val="24"/>
              </w:rPr>
            </w:pP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города;</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национальности;</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профессии;</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числительные;</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члены</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семьи</w:t>
            </w:r>
            <w:r w:rsidRPr="00CD1700">
              <w:rPr>
                <w:rFonts w:ascii="Times New Roman" w:eastAsia="OfficinaSansBookC" w:hAnsi="Times New Roman" w:cs="Times New Roman"/>
                <w:color w:val="000000"/>
                <w:sz w:val="24"/>
                <w:szCs w:val="24"/>
                <w:lang w:val="en-US"/>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внешность</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человека</w:t>
            </w:r>
            <w:r w:rsidRPr="00CD1700">
              <w:rPr>
                <w:rFonts w:ascii="Times New Roman" w:eastAsia="OfficinaSansBookC" w:hAnsi="Times New Roman" w:cs="Times New Roman"/>
                <w:color w:val="000000"/>
                <w:sz w:val="24"/>
                <w:szCs w:val="24"/>
                <w:lang w:val="en-US"/>
              </w:rPr>
              <w:t xml:space="preserve"> </w:t>
            </w:r>
            <w:r w:rsidR="00E74A64"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личные качества человека </w:t>
            </w:r>
            <w:r w:rsidR="00E74A64"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названия</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профессий</w:t>
            </w:r>
            <w:r w:rsidR="00E74A64" w:rsidRPr="00CD1700">
              <w:rPr>
                <w:rFonts w:ascii="Times New Roman" w:eastAsia="OfficinaSansBookC" w:hAnsi="Times New Roman" w:cs="Times New Roman"/>
                <w:color w:val="000000"/>
                <w:sz w:val="24"/>
                <w:szCs w:val="24"/>
                <w:lang w:val="en-US"/>
              </w:rPr>
              <w:t xml:space="preserve"> </w:t>
            </w:r>
          </w:p>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Грамматика:</w:t>
            </w:r>
          </w:p>
          <w:p w:rsidR="003E604E" w:rsidRPr="00CD1700" w:rsidRDefault="00E74A64"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глаголы </w:t>
            </w:r>
            <w:r w:rsidRPr="00CD1700">
              <w:rPr>
                <w:rFonts w:ascii="Times New Roman" w:eastAsia="OfficinaSansBookC" w:hAnsi="Times New Roman" w:cs="Times New Roman"/>
                <w:color w:val="000000"/>
                <w:sz w:val="24"/>
                <w:szCs w:val="24"/>
                <w:lang w:val="en-US"/>
              </w:rPr>
              <w:t>haben</w:t>
            </w:r>
            <w:r w:rsidRPr="00CD1700">
              <w:rPr>
                <w:rFonts w:ascii="Times New Roman" w:eastAsia="OfficinaSansBookC" w:hAnsi="Times New Roman" w:cs="Times New Roman"/>
                <w:color w:val="000000"/>
                <w:sz w:val="24"/>
                <w:szCs w:val="24"/>
              </w:rPr>
              <w:t>,</w:t>
            </w:r>
            <w:r w:rsidRPr="00CD1700">
              <w:rPr>
                <w:rFonts w:ascii="Times New Roman" w:eastAsia="OfficinaSansBookC" w:hAnsi="Times New Roman" w:cs="Times New Roman"/>
                <w:color w:val="000000"/>
                <w:sz w:val="24"/>
                <w:szCs w:val="24"/>
                <w:lang w:val="en-US"/>
              </w:rPr>
              <w:t>sein</w:t>
            </w:r>
            <w:r w:rsidRPr="00CD1700">
              <w:rPr>
                <w:rFonts w:ascii="Times New Roman" w:eastAsia="OfficinaSansBookC" w:hAnsi="Times New Roman" w:cs="Times New Roman"/>
                <w:color w:val="000000"/>
                <w:sz w:val="24"/>
                <w:szCs w:val="24"/>
              </w:rPr>
              <w:t>,</w:t>
            </w:r>
            <w:r w:rsidRPr="00CD1700">
              <w:rPr>
                <w:rFonts w:ascii="Times New Roman" w:eastAsia="OfficinaSansBookC" w:hAnsi="Times New Roman" w:cs="Times New Roman"/>
                <w:color w:val="000000"/>
                <w:sz w:val="24"/>
                <w:szCs w:val="24"/>
                <w:lang w:val="en-US"/>
              </w:rPr>
              <w:t>werden</w:t>
            </w:r>
            <w:r w:rsidR="0025347D" w:rsidRPr="00CD1700">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модальные глаголы и их эквиваленты.</w:t>
            </w:r>
          </w:p>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Фонетика:</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CD1700">
              <w:rPr>
                <w:rFonts w:ascii="Times New Roman" w:eastAsia="OfficinaSansBookC" w:hAnsi="Times New Roman" w:cs="Times New Roman"/>
                <w:color w:val="000000"/>
                <w:sz w:val="24"/>
                <w:szCs w:val="24"/>
              </w:rPr>
              <w:t>Прав</w:t>
            </w:r>
            <w:r w:rsidR="003C1715" w:rsidRPr="00CD1700">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14017A"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CD1700" w:rsidRDefault="0014017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 Отношения поколений в семье.</w:t>
            </w:r>
          </w:p>
          <w:p w:rsidR="003E604E" w:rsidRPr="00CD1700" w:rsidRDefault="0014017A" w:rsidP="00913D1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3</w:t>
            </w:r>
            <w:r w:rsidR="00567B21" w:rsidRPr="00CD1700">
              <w:rPr>
                <w:rFonts w:ascii="Times New Roman" w:eastAsia="OfficinaSansBookC" w:hAnsi="Times New Roman" w:cs="Times New Roman"/>
                <w:sz w:val="24"/>
                <w:szCs w:val="24"/>
              </w:rPr>
              <w:t>. Описание внешности</w:t>
            </w:r>
            <w:r w:rsidR="00913D1D" w:rsidRPr="00CD1700">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25347D"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3E604E" w:rsidRPr="00CD1700" w:rsidRDefault="003E604E" w:rsidP="00A352E5">
            <w:pPr>
              <w:spacing w:after="0" w:line="276" w:lineRule="auto"/>
              <w:jc w:val="center"/>
              <w:rPr>
                <w:rFonts w:ascii="Times New Roman" w:eastAsia="OfficinaSansBookC" w:hAnsi="Times New Roman" w:cs="Times New Roman"/>
                <w:sz w:val="24"/>
                <w:szCs w:val="24"/>
              </w:rPr>
            </w:pPr>
          </w:p>
          <w:p w:rsidR="003E604E" w:rsidRPr="00CD1700" w:rsidRDefault="0025347D"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3E604E" w:rsidRPr="00CD1700" w:rsidRDefault="0014017A" w:rsidP="00567B21">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D1700" w:rsidRDefault="00691446" w:rsidP="00691446">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 1.2</w:t>
            </w:r>
          </w:p>
          <w:p w:rsidR="00691446" w:rsidRPr="00CD1700" w:rsidRDefault="00691446" w:rsidP="003C1715">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Молодёжь в современном обществе. Досуг</w:t>
            </w:r>
            <w:r w:rsidR="003C1715" w:rsidRPr="00CD1700">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CD1700" w:rsidRDefault="00691446" w:rsidP="00691446">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D1700" w:rsidRDefault="00B46E01"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D1700" w:rsidRDefault="001A3F18"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 01, ОК 02, ОК 04</w:t>
            </w: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3E604E" w:rsidRPr="00CD1700" w:rsidRDefault="007F181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 xml:space="preserve"> увлечения, интересы</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наречия</w:t>
            </w:r>
            <w:r w:rsidRPr="00CD1700">
              <w:rPr>
                <w:rFonts w:ascii="Times New Roman" w:eastAsia="OfficinaSansBookC" w:hAnsi="Times New Roman" w:cs="Times New Roman"/>
                <w:color w:val="000000"/>
                <w:sz w:val="24"/>
                <w:szCs w:val="24"/>
                <w:lang w:val="en-US"/>
              </w:rPr>
              <w:t xml:space="preserve"> </w:t>
            </w:r>
            <w:r w:rsidR="007F1811" w:rsidRPr="00CD1700">
              <w:rPr>
                <w:rFonts w:ascii="Times New Roman" w:eastAsia="OfficinaSansBookC" w:hAnsi="Times New Roman" w:cs="Times New Roman"/>
                <w:color w:val="000000"/>
                <w:sz w:val="24"/>
                <w:szCs w:val="24"/>
              </w:rPr>
              <w:t xml:space="preserve"> </w:t>
            </w:r>
          </w:p>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Грамматика:</w:t>
            </w:r>
          </w:p>
          <w:p w:rsidR="007F1811" w:rsidRPr="00CD1700" w:rsidRDefault="0025347D" w:rsidP="007F1811">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предлоги времени;</w:t>
            </w:r>
          </w:p>
          <w:p w:rsidR="003E604E" w:rsidRPr="00CD1700" w:rsidRDefault="007F1811" w:rsidP="007F1811">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инфинитив</w:t>
            </w:r>
            <w:r w:rsidR="0025347D" w:rsidRPr="00CD1700">
              <w:rPr>
                <w:rFonts w:ascii="Times New Roman" w:eastAsia="OfficinaSansBookC" w:hAnsi="Times New Roman" w:cs="Times New Roman"/>
                <w:color w:val="000000"/>
                <w:sz w:val="24"/>
                <w:szCs w:val="24"/>
              </w:rPr>
              <w:t>;</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сослагательное наклонение</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 типы вопросов, спо</w:t>
            </w:r>
            <w:r w:rsidR="003C1715" w:rsidRPr="00CD1700">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B46E01"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 Рабочий день. </w:t>
            </w:r>
          </w:p>
          <w:p w:rsidR="00FD3C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2. Досуг. Хобби. </w:t>
            </w:r>
          </w:p>
          <w:p w:rsidR="003E604E" w:rsidRPr="00CD1700" w:rsidRDefault="00FD3C4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3. </w:t>
            </w:r>
            <w:r w:rsidR="00806319" w:rsidRPr="00CD1700">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25347D"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3E604E" w:rsidRPr="00CD1700" w:rsidRDefault="0025347D"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B46E01" w:rsidRPr="00CD1700" w:rsidRDefault="00B46E01"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D1700" w:rsidRDefault="00691446" w:rsidP="00691446">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 1.3</w:t>
            </w:r>
          </w:p>
          <w:p w:rsidR="00691446" w:rsidRPr="00CD1700" w:rsidRDefault="00691446" w:rsidP="003C1715">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CD1700" w:rsidRDefault="00691446" w:rsidP="00691446">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D1700" w:rsidRDefault="00913D1D"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D1700" w:rsidRDefault="00691446" w:rsidP="00A352E5">
            <w:pPr>
              <w:spacing w:after="0" w:line="276" w:lineRule="auto"/>
              <w:jc w:val="center"/>
              <w:rPr>
                <w:rFonts w:ascii="Times New Roman" w:eastAsia="OfficinaSansBookC" w:hAnsi="Times New Roman" w:cs="Times New Roman"/>
                <w:sz w:val="24"/>
                <w:szCs w:val="24"/>
              </w:rPr>
            </w:pPr>
          </w:p>
          <w:p w:rsidR="00691446" w:rsidRPr="00CD1700" w:rsidRDefault="001A3F18"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 01, ОК 02, ОК 04</w:t>
            </w: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здания</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комнаты</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обстановка</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техника</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и</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оборудование</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условия</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жизни</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места</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в</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городе</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3E604E" w:rsidRPr="00CD1700"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Грамматика:</w:t>
            </w:r>
          </w:p>
          <w:p w:rsidR="003E604E" w:rsidRPr="00CD1700" w:rsidRDefault="006E604A" w:rsidP="006E604A">
            <w:pPr>
              <w:tabs>
                <w:tab w:val="left" w:pos="316"/>
              </w:tabs>
              <w:spacing w:after="0" w:line="276" w:lineRule="auto"/>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lang w:val="en-US"/>
              </w:rPr>
              <w:t xml:space="preserve">       </w:t>
            </w:r>
            <w:r w:rsidR="0025347D" w:rsidRPr="00CD1700">
              <w:rPr>
                <w:rFonts w:ascii="Times New Roman" w:eastAsia="OfficinaSansBookC" w:hAnsi="Times New Roman" w:cs="Times New Roman"/>
                <w:color w:val="000000"/>
                <w:sz w:val="24"/>
                <w:szCs w:val="24"/>
              </w:rPr>
              <w:t>предлоги</w:t>
            </w:r>
            <w:r w:rsidR="0025347D" w:rsidRPr="00CD1700">
              <w:rPr>
                <w:rFonts w:ascii="Times New Roman" w:eastAsia="OfficinaSansBookC" w:hAnsi="Times New Roman" w:cs="Times New Roman"/>
                <w:color w:val="000000"/>
                <w:sz w:val="24"/>
                <w:szCs w:val="24"/>
                <w:lang w:val="en-US"/>
              </w:rPr>
              <w:t xml:space="preserve"> </w:t>
            </w:r>
            <w:r w:rsidR="0025347D" w:rsidRPr="00CD1700">
              <w:rPr>
                <w:rFonts w:ascii="Times New Roman" w:eastAsia="OfficinaSansBookC" w:hAnsi="Times New Roman" w:cs="Times New Roman"/>
                <w:color w:val="000000"/>
                <w:sz w:val="24"/>
                <w:szCs w:val="24"/>
              </w:rPr>
              <w:t>направления</w:t>
            </w:r>
            <w:r w:rsidR="0025347D"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модальные глаголы в этикетных формулах </w:t>
            </w:r>
            <w:r w:rsidR="006E604A" w:rsidRPr="00CD1700">
              <w:rPr>
                <w:rFonts w:ascii="Times New Roman" w:eastAsia="OfficinaSansBookC" w:hAnsi="Times New Roman" w:cs="Times New Roman"/>
                <w:color w:val="000000"/>
                <w:sz w:val="24"/>
                <w:szCs w:val="24"/>
              </w:rPr>
              <w:t xml:space="preserve"> </w:t>
            </w:r>
            <w:r w:rsidRPr="00CD1700">
              <w:rPr>
                <w:rFonts w:ascii="Times New Roman" w:eastAsia="OfficinaSansBookC" w:hAnsi="Times New Roman" w:cs="Times New Roman"/>
                <w:color w:val="000000"/>
                <w:sz w:val="24"/>
                <w:szCs w:val="24"/>
              </w:rPr>
              <w:t>др.);</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специальные вопросы;</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вопросительные предложения – формулы вежливости </w:t>
            </w:r>
            <w:r w:rsidR="006E604A" w:rsidRPr="00CD1700">
              <w:rPr>
                <w:rFonts w:ascii="Times New Roman" w:eastAsia="OfficinaSansBookC" w:hAnsi="Times New Roman" w:cs="Times New Roman"/>
                <w:color w:val="000000"/>
                <w:sz w:val="24"/>
                <w:szCs w:val="24"/>
              </w:rPr>
              <w:t xml:space="preserve"> </w:t>
            </w:r>
          </w:p>
          <w:p w:rsidR="003E604E" w:rsidRPr="00CD1700"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нар</w:t>
            </w:r>
            <w:r w:rsidR="00806319" w:rsidRPr="00CD1700">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913D1D"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D1700"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CD1700" w:rsidRDefault="0025347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CD1700">
              <w:rPr>
                <w:rFonts w:ascii="Times New Roman" w:eastAsia="OfficinaSansBookC" w:hAnsi="Times New Roman" w:cs="Times New Roman"/>
                <w:sz w:val="24"/>
                <w:szCs w:val="24"/>
              </w:rPr>
              <w:t xml:space="preserve"> </w:t>
            </w:r>
          </w:p>
          <w:p w:rsidR="003E604E" w:rsidRPr="00CD1700" w:rsidRDefault="00FD3C4E" w:rsidP="00913D1D">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r w:rsidR="00567B21" w:rsidRPr="00CD1700">
              <w:rPr>
                <w:rFonts w:ascii="Times New Roman" w:eastAsia="OfficinaSansBookC" w:hAnsi="Times New Roman" w:cs="Times New Roman"/>
                <w:sz w:val="24"/>
                <w:szCs w:val="24"/>
              </w:rPr>
              <w:t>Описание здания, интерьера.</w:t>
            </w:r>
            <w:r w:rsidR="009D231F" w:rsidRPr="00CD1700">
              <w:rPr>
                <w:rFonts w:ascii="Times New Roman" w:eastAsia="OfficinaSansBookC" w:hAnsi="Times New Roman" w:cs="Times New Roman"/>
                <w:sz w:val="24"/>
                <w:szCs w:val="24"/>
              </w:rPr>
              <w:t xml:space="preserve"> </w:t>
            </w:r>
            <w:r w:rsidR="00913D1D" w:rsidRPr="00CD1700">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CD1700">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CD1700" w:rsidRDefault="00567B21"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913D1D" w:rsidRPr="00CD1700" w:rsidRDefault="00913D1D" w:rsidP="00A352E5">
            <w:pPr>
              <w:spacing w:after="0" w:line="276" w:lineRule="auto"/>
              <w:jc w:val="center"/>
              <w:rPr>
                <w:rFonts w:ascii="Times New Roman" w:eastAsia="OfficinaSansBookC" w:hAnsi="Times New Roman" w:cs="Times New Roman"/>
                <w:sz w:val="24"/>
                <w:szCs w:val="24"/>
                <w:lang w:val="en-US"/>
              </w:rPr>
            </w:pPr>
          </w:p>
          <w:p w:rsidR="003E604E" w:rsidRPr="00CD1700" w:rsidRDefault="009D231F" w:rsidP="003C1715">
            <w:pPr>
              <w:spacing w:after="0" w:line="276" w:lineRule="auto"/>
              <w:jc w:val="center"/>
              <w:rPr>
                <w:rFonts w:ascii="Times New Roman" w:eastAsia="OfficinaSansBookC" w:hAnsi="Times New Roman" w:cs="Times New Roman"/>
                <w:sz w:val="24"/>
                <w:szCs w:val="24"/>
                <w:lang w:val="en-US"/>
              </w:rPr>
            </w:pPr>
            <w:r w:rsidRPr="00CD1700">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D1700"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D1700"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CD1700" w:rsidRDefault="00567B21" w:rsidP="00691446">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 1.4</w:t>
            </w:r>
          </w:p>
          <w:p w:rsidR="00567B21" w:rsidRPr="00CD1700" w:rsidRDefault="00567B21" w:rsidP="00691446">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Покупки: од</w:t>
            </w:r>
            <w:r w:rsidR="003C1715" w:rsidRPr="00CD1700">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CD1700" w:rsidRDefault="00567B21" w:rsidP="00691446">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CD1700" w:rsidRDefault="00567B21"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CD1700" w:rsidRDefault="00567B21"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 01, ОК 02, ОК 04</w:t>
            </w:r>
          </w:p>
        </w:tc>
      </w:tr>
      <w:tr w:rsidR="00567B21" w:rsidRPr="00CD1700"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D1700"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D1700" w:rsidRDefault="00567B21">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567B21" w:rsidRPr="00CD1700"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виды магазинов и отделы в магазине </w:t>
            </w:r>
            <w:r w:rsidR="006E604A" w:rsidRPr="00CD1700">
              <w:rPr>
                <w:rFonts w:ascii="Times New Roman" w:eastAsia="OfficinaSansBookC" w:hAnsi="Times New Roman" w:cs="Times New Roman"/>
                <w:color w:val="000000"/>
                <w:sz w:val="24"/>
                <w:szCs w:val="24"/>
              </w:rPr>
              <w:t xml:space="preserve"> </w:t>
            </w:r>
          </w:p>
          <w:p w:rsidR="00567B21" w:rsidRPr="00CD1700"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товары</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567B21" w:rsidRPr="00CD1700"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одежда</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567B21" w:rsidRPr="00CD1700"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Грамматика:</w:t>
            </w:r>
          </w:p>
          <w:p w:rsidR="00567B21" w:rsidRPr="00CD1700" w:rsidRDefault="00567B21" w:rsidP="006E604A">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существительные исчисляемые и неисчисляемые;</w:t>
            </w:r>
          </w:p>
          <w:p w:rsidR="00567B21" w:rsidRPr="00CD1700" w:rsidRDefault="00567B21" w:rsidP="006E604A">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артикли</w:t>
            </w:r>
            <w:r w:rsidR="006E604A" w:rsidRPr="00CD1700">
              <w:rPr>
                <w:rFonts w:ascii="Times New Roman" w:eastAsia="OfficinaSansBookC" w:hAnsi="Times New Roman" w:cs="Times New Roman"/>
                <w:color w:val="000000"/>
                <w:sz w:val="24"/>
                <w:szCs w:val="24"/>
              </w:rPr>
              <w:t>: определенный, неопределенный</w:t>
            </w:r>
            <w:r w:rsidRPr="00CD1700">
              <w:rPr>
                <w:rFonts w:ascii="Times New Roman" w:eastAsia="OfficinaSansBookC" w:hAnsi="Times New Roman" w:cs="Times New Roman"/>
                <w:color w:val="000000"/>
                <w:sz w:val="24"/>
                <w:szCs w:val="24"/>
              </w:rPr>
              <w:t xml:space="preserve"> </w:t>
            </w:r>
          </w:p>
          <w:p w:rsidR="00567B21" w:rsidRPr="00CD1700"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арифм</w:t>
            </w:r>
            <w:r w:rsidR="00806319" w:rsidRPr="00CD1700">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CD1700"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CD1700"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D1700"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D1700"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D1700" w:rsidRDefault="00567B21">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CD1700" w:rsidRDefault="00567B21"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CD1700"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CD1700"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D1700"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D1700" w:rsidRDefault="00567B21">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 Виды магазинов. Ассортимент товаров. </w:t>
            </w:r>
          </w:p>
          <w:p w:rsidR="00567B21" w:rsidRPr="00CD1700" w:rsidRDefault="00567B21">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 Совершение покупок в продуктовом магазине</w:t>
            </w:r>
          </w:p>
          <w:p w:rsidR="00567B21" w:rsidRPr="00CD1700" w:rsidRDefault="00567B21">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3. Совершение </w:t>
            </w:r>
            <w:r w:rsidR="003C1715" w:rsidRPr="00CD1700">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CD1700" w:rsidRDefault="00567B21"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67B21" w:rsidRPr="00CD1700" w:rsidRDefault="00567B21"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67B21" w:rsidRPr="00CD1700" w:rsidRDefault="00567B21" w:rsidP="00A352E5">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CD1700"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D1700"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CD1700" w:rsidRDefault="00567B21">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lastRenderedPageBreak/>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CD1700" w:rsidRDefault="00567B21" w:rsidP="00A352E5">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CD1700" w:rsidRDefault="00567B21" w:rsidP="00A352E5">
            <w:pPr>
              <w:spacing w:after="0" w:line="276" w:lineRule="auto"/>
              <w:jc w:val="center"/>
              <w:rPr>
                <w:rFonts w:ascii="Times New Roman" w:eastAsia="OfficinaSansBookC" w:hAnsi="Times New Roman" w:cs="Times New Roman"/>
                <w:sz w:val="24"/>
                <w:szCs w:val="24"/>
              </w:rPr>
            </w:pPr>
          </w:p>
        </w:tc>
      </w:tr>
      <w:tr w:rsidR="00511E6A"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lastRenderedPageBreak/>
              <w:t>Тема № 1.5</w:t>
            </w:r>
          </w:p>
          <w:p w:rsidR="00511E6A" w:rsidRPr="00CD1700" w:rsidRDefault="00511E6A" w:rsidP="00511E6A">
            <w:pPr>
              <w:spacing w:after="0" w:line="276" w:lineRule="auto"/>
              <w:rPr>
                <w:rFonts w:ascii="Times New Roman" w:eastAsia="OfficinaSansBookC" w:hAnsi="Times New Roman" w:cs="Times New Roman"/>
                <w:b/>
                <w:color w:val="000000"/>
                <w:sz w:val="24"/>
                <w:szCs w:val="24"/>
              </w:rPr>
            </w:pPr>
            <w:r w:rsidRPr="00CD1700">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CD1700" w:rsidRDefault="003C1715" w:rsidP="0014017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FD3C4E"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D1700" w:rsidRDefault="001A3F18"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 01, ОК 02, ОК 04</w:t>
            </w: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части</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тела</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правильное питание </w:t>
            </w:r>
            <w:r w:rsidR="006E604A" w:rsidRPr="00CD1700">
              <w:rPr>
                <w:rFonts w:ascii="Times New Roman" w:eastAsia="OfficinaSansBookC" w:hAnsi="Times New Roman" w:cs="Times New Roman"/>
                <w:color w:val="000000"/>
                <w:sz w:val="24"/>
                <w:szCs w:val="24"/>
              </w:rPr>
              <w:t xml:space="preserve">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названия видов спорта </w:t>
            </w:r>
            <w:r w:rsidR="006E604A" w:rsidRPr="00CD1700">
              <w:rPr>
                <w:rFonts w:ascii="Times New Roman" w:eastAsia="OfficinaSansBookC" w:hAnsi="Times New Roman" w:cs="Times New Roman"/>
                <w:color w:val="000000"/>
                <w:sz w:val="24"/>
                <w:szCs w:val="24"/>
              </w:rPr>
              <w:t xml:space="preserve">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симптомы</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и</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sz w:val="24"/>
                <w:szCs w:val="24"/>
              </w:rPr>
              <w:t>болезни</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еда</w:t>
            </w:r>
            <w:r w:rsidRPr="00CD1700">
              <w:rPr>
                <w:rFonts w:ascii="Times New Roman" w:eastAsia="OfficinaSansBookC" w:hAnsi="Times New Roman" w:cs="Times New Roman"/>
                <w:color w:val="000000"/>
                <w:sz w:val="24"/>
                <w:szCs w:val="24"/>
                <w:lang w:val="en-US"/>
              </w:rPr>
              <w:t xml:space="preserve"> </w:t>
            </w:r>
            <w:r w:rsidR="006E604A" w:rsidRPr="00CD1700">
              <w:rPr>
                <w:rFonts w:ascii="Times New Roman" w:eastAsia="OfficinaSansBookC" w:hAnsi="Times New Roman" w:cs="Times New Roman"/>
                <w:color w:val="000000"/>
                <w:sz w:val="24"/>
                <w:szCs w:val="24"/>
              </w:rPr>
              <w:t xml:space="preserve">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способы приготовления пищи </w:t>
            </w:r>
            <w:r w:rsidR="006E604A" w:rsidRPr="00CD1700">
              <w:rPr>
                <w:rFonts w:ascii="Times New Roman" w:eastAsia="OfficinaSansBookC" w:hAnsi="Times New Roman" w:cs="Times New Roman"/>
                <w:color w:val="000000"/>
                <w:sz w:val="24"/>
                <w:szCs w:val="24"/>
              </w:rPr>
              <w:t xml:space="preserve"> </w:t>
            </w:r>
          </w:p>
          <w:p w:rsidR="00511E6A" w:rsidRPr="00CD1700" w:rsidRDefault="006E604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дроби и меры весов</w:t>
            </w:r>
          </w:p>
          <w:p w:rsidR="00511E6A" w:rsidRPr="00CD1700"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Грамматика:</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образование множественного числа </w:t>
            </w:r>
            <w:r w:rsidR="006E604A" w:rsidRPr="00CD1700">
              <w:rPr>
                <w:rFonts w:ascii="Times New Roman" w:eastAsia="OfficinaSansBookC" w:hAnsi="Times New Roman" w:cs="Times New Roman"/>
                <w:color w:val="000000"/>
                <w:sz w:val="24"/>
                <w:szCs w:val="24"/>
              </w:rPr>
              <w:t xml:space="preserve">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чтение и правописание окончаний.</w:t>
            </w:r>
          </w:p>
          <w:p w:rsidR="00511E6A" w:rsidRPr="00CD1700" w:rsidRDefault="006E604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 пред</w:t>
            </w:r>
            <w:r w:rsidR="00511E6A" w:rsidRPr="00CD1700">
              <w:rPr>
                <w:rFonts w:ascii="Times New Roman" w:eastAsia="OfficinaSansBookC" w:hAnsi="Times New Roman" w:cs="Times New Roman"/>
                <w:color w:val="000000"/>
                <w:sz w:val="24"/>
                <w:szCs w:val="24"/>
              </w:rPr>
              <w:t xml:space="preserve">прошедшее время </w:t>
            </w:r>
            <w:r w:rsidRPr="00CD1700">
              <w:rPr>
                <w:rFonts w:ascii="Times New Roman" w:eastAsia="OfficinaSansBookC" w:hAnsi="Times New Roman" w:cs="Times New Roman"/>
                <w:color w:val="000000"/>
                <w:sz w:val="24"/>
                <w:szCs w:val="24"/>
              </w:rPr>
              <w:t xml:space="preserve"> </w:t>
            </w:r>
          </w:p>
          <w:p w:rsidR="00511E6A" w:rsidRPr="00CD1700"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правильные и неправильные глаголы;</w:t>
            </w:r>
          </w:p>
          <w:p w:rsidR="00511E6A" w:rsidRPr="00CD1700" w:rsidRDefault="00511E6A" w:rsidP="006E604A">
            <w:pPr>
              <w:tabs>
                <w:tab w:val="left" w:pos="316"/>
              </w:tabs>
              <w:spacing w:after="0" w:line="276" w:lineRule="auto"/>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FD3C4E"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 Физическая культура и спорт. </w:t>
            </w:r>
            <w:r w:rsidR="00FD3C4E" w:rsidRPr="00CD1700">
              <w:rPr>
                <w:rFonts w:ascii="Times New Roman" w:eastAsia="OfficinaSansBookC" w:hAnsi="Times New Roman" w:cs="Times New Roman"/>
                <w:sz w:val="24"/>
                <w:szCs w:val="24"/>
              </w:rPr>
              <w:t>Здоровый образ жизни</w:t>
            </w:r>
          </w:p>
          <w:p w:rsidR="00511E6A" w:rsidRPr="00CD1700" w:rsidRDefault="00FD3C4E" w:rsidP="00FD3C4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11E6A" w:rsidRPr="00CD1700" w:rsidRDefault="00FD3C4E" w:rsidP="00FD3C4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 1.6</w:t>
            </w:r>
          </w:p>
          <w:p w:rsidR="00511E6A" w:rsidRPr="00CD1700" w:rsidRDefault="00511E6A" w:rsidP="00511E6A">
            <w:pPr>
              <w:spacing w:after="0" w:line="276" w:lineRule="auto"/>
              <w:rPr>
                <w:rFonts w:ascii="Times New Roman" w:eastAsia="OfficinaSansBookC" w:hAnsi="Times New Roman" w:cs="Times New Roman"/>
                <w:b/>
                <w:color w:val="000000"/>
                <w:sz w:val="24"/>
                <w:szCs w:val="24"/>
              </w:rPr>
            </w:pPr>
            <w:r w:rsidRPr="00CD1700">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9D231F" w:rsidP="00511E6A">
            <w:pPr>
              <w:spacing w:after="0" w:line="276" w:lineRule="auto"/>
              <w:jc w:val="center"/>
              <w:rPr>
                <w:rFonts w:ascii="Times New Roman" w:eastAsia="OfficinaSansBookC" w:hAnsi="Times New Roman" w:cs="Times New Roman"/>
                <w:b/>
                <w:sz w:val="24"/>
                <w:szCs w:val="24"/>
                <w:lang w:val="en-US"/>
              </w:rPr>
            </w:pPr>
            <w:r w:rsidRPr="00CD1700">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D1700" w:rsidRDefault="001A3F18"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 01, ОК 02, ОК 04</w:t>
            </w: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виды</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путешествий</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виды</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транспорта</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Грамматика: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инфинитив, его формы;</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неопределенные местоимения;</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образование степеней сравнения наречий;</w:t>
            </w:r>
          </w:p>
          <w:p w:rsidR="00511E6A" w:rsidRPr="00CD1700"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D1700">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9D231F"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color w:val="000000"/>
                <w:sz w:val="24"/>
                <w:szCs w:val="24"/>
              </w:rPr>
              <w:t>1. Почему и как люди путешествуют</w:t>
            </w:r>
            <w:r w:rsidRPr="00CD1700">
              <w:rPr>
                <w:rFonts w:ascii="Times New Roman" w:eastAsia="OfficinaSansBookC" w:hAnsi="Times New Roman" w:cs="Times New Roman"/>
                <w:sz w:val="24"/>
                <w:szCs w:val="24"/>
              </w:rPr>
              <w:t xml:space="preserve"> </w:t>
            </w:r>
          </w:p>
          <w:p w:rsidR="00511E6A" w:rsidRPr="00CD1700" w:rsidRDefault="00511E6A" w:rsidP="009D231F">
            <w:pPr>
              <w:spacing w:after="0" w:line="276" w:lineRule="auto"/>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sz w:val="24"/>
                <w:szCs w:val="24"/>
              </w:rPr>
              <w:t xml:space="preserve">2. </w:t>
            </w:r>
            <w:r w:rsidRPr="00CD1700">
              <w:rPr>
                <w:rFonts w:ascii="Times New Roman" w:eastAsia="OfficinaSansBookC" w:hAnsi="Times New Roman" w:cs="Times New Roman"/>
                <w:color w:val="000000"/>
                <w:sz w:val="24"/>
                <w:szCs w:val="24"/>
              </w:rPr>
              <w:t>Путешествие на поезде</w:t>
            </w:r>
            <w:r w:rsidR="00FD3C4E" w:rsidRPr="00CD1700">
              <w:rPr>
                <w:rFonts w:ascii="Times New Roman" w:eastAsia="OfficinaSansBookC" w:hAnsi="Times New Roman" w:cs="Times New Roman"/>
                <w:color w:val="000000"/>
                <w:sz w:val="24"/>
                <w:szCs w:val="24"/>
              </w:rPr>
              <w:t>,</w:t>
            </w:r>
            <w:r w:rsidRPr="00CD1700">
              <w:rPr>
                <w:rFonts w:ascii="Times New Roman" w:eastAsia="OfficinaSansBookC" w:hAnsi="Times New Roman" w:cs="Times New Roman"/>
                <w:color w:val="000000"/>
                <w:sz w:val="24"/>
                <w:szCs w:val="24"/>
              </w:rPr>
              <w:t xml:space="preserve"> </w:t>
            </w:r>
            <w:r w:rsidR="009D231F" w:rsidRPr="00CD1700">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FD3C4E" w:rsidRPr="00CD1700" w:rsidRDefault="00FD3C4E" w:rsidP="009D231F">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 1.7</w:t>
            </w:r>
          </w:p>
          <w:p w:rsidR="00511E6A" w:rsidRPr="00CD1700" w:rsidRDefault="00511E6A" w:rsidP="00511E6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14017A"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D1700" w:rsidRDefault="001A3F18"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 01, ОК 02, ОК 04</w:t>
            </w: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государственное</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устройство</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погода</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и</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климат</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экономика</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достопримечательности</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количественные и порядковые числительные;</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Грамматика: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артикли с географическими названиями;</w:t>
            </w:r>
          </w:p>
          <w:p w:rsidR="00511E6A" w:rsidRPr="00CD1700" w:rsidRDefault="002A0A64" w:rsidP="002A0A64">
            <w:pPr>
              <w:tabs>
                <w:tab w:val="left" w:pos="316"/>
              </w:tabs>
              <w:spacing w:after="0" w:line="276" w:lineRule="auto"/>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 xml:space="preserve">инфинитивные </w:t>
            </w:r>
            <w:r w:rsidR="00511E6A" w:rsidRPr="00CD1700">
              <w:rPr>
                <w:rFonts w:ascii="Times New Roman" w:eastAsia="OfficinaSansBookC" w:hAnsi="Times New Roman" w:cs="Times New Roman"/>
                <w:color w:val="000000"/>
                <w:sz w:val="24"/>
                <w:szCs w:val="24"/>
                <w:lang w:val="en-US"/>
              </w:rPr>
              <w:t xml:space="preserve"> </w:t>
            </w:r>
            <w:r w:rsidR="00511E6A" w:rsidRPr="00CD1700">
              <w:rPr>
                <w:rFonts w:ascii="Times New Roman" w:eastAsia="OfficinaSansBookC" w:hAnsi="Times New Roman" w:cs="Times New Roman"/>
                <w:color w:val="000000"/>
                <w:sz w:val="24"/>
                <w:szCs w:val="24"/>
              </w:rPr>
              <w:t>обороты</w:t>
            </w:r>
            <w:r w:rsidR="00511E6A"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 xml:space="preserve"> </w:t>
            </w:r>
          </w:p>
          <w:p w:rsidR="00511E6A" w:rsidRPr="00CD1700" w:rsidRDefault="002A0A64"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D1700">
              <w:rPr>
                <w:rFonts w:ascii="Times New Roman" w:eastAsia="OfficinaSansBookC" w:hAnsi="Times New Roman" w:cs="Times New Roman"/>
                <w:color w:val="000000"/>
                <w:sz w:val="24"/>
                <w:szCs w:val="24"/>
              </w:rPr>
              <w:t xml:space="preserve"> страдательный залог</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14017A"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 </w:t>
            </w:r>
            <w:r w:rsidR="002A0A64" w:rsidRPr="00CD1700">
              <w:rPr>
                <w:rFonts w:ascii="Times New Roman" w:eastAsia="OfficinaSansBookC" w:hAnsi="Times New Roman" w:cs="Times New Roman"/>
                <w:sz w:val="24"/>
                <w:szCs w:val="24"/>
              </w:rPr>
              <w:t xml:space="preserve"> Германия</w:t>
            </w:r>
            <w:r w:rsidRPr="00CD1700">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sidR="002A0A64" w:rsidRPr="00CD1700">
              <w:rPr>
                <w:rFonts w:ascii="Times New Roman" w:eastAsia="OfficinaSansBookC" w:hAnsi="Times New Roman" w:cs="Times New Roman"/>
                <w:sz w:val="24"/>
                <w:szCs w:val="24"/>
              </w:rPr>
              <w:t>, федеральные земли, города</w:t>
            </w:r>
            <w:r w:rsidRPr="00CD1700">
              <w:rPr>
                <w:rFonts w:ascii="Times New Roman" w:eastAsia="OfficinaSansBookC" w:hAnsi="Times New Roman" w:cs="Times New Roman"/>
                <w:sz w:val="24"/>
                <w:szCs w:val="24"/>
              </w:rPr>
              <w:t>).</w:t>
            </w:r>
          </w:p>
          <w:p w:rsidR="00511E6A" w:rsidRPr="00CD1700" w:rsidRDefault="002A0A64"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 Немецко-говорящие страны</w:t>
            </w:r>
            <w:r w:rsidR="0014017A" w:rsidRPr="00CD1700">
              <w:rPr>
                <w:rFonts w:ascii="Times New Roman" w:eastAsia="OfficinaSansBookC" w:hAnsi="Times New Roman" w:cs="Times New Roman"/>
                <w:sz w:val="24"/>
                <w:szCs w:val="24"/>
              </w:rPr>
              <w:t xml:space="preserve"> (географическ</w:t>
            </w:r>
            <w:r w:rsidRPr="00CD1700">
              <w:rPr>
                <w:rFonts w:ascii="Times New Roman" w:eastAsia="OfficinaSansBookC" w:hAnsi="Times New Roman" w:cs="Times New Roman"/>
                <w:sz w:val="24"/>
                <w:szCs w:val="24"/>
              </w:rPr>
              <w:t xml:space="preserve">ое положение, климат, население, национальные символы, </w:t>
            </w:r>
            <w:r w:rsidR="0014017A" w:rsidRPr="00CD1700">
              <w:rPr>
                <w:rFonts w:ascii="Times New Roman" w:eastAsia="OfficinaSansBookC" w:hAnsi="Times New Roman" w:cs="Times New Roman"/>
                <w:sz w:val="24"/>
                <w:szCs w:val="24"/>
              </w:rPr>
              <w:t xml:space="preserve"> политическое и экономическое устройство, традиции</w:t>
            </w:r>
            <w:r w:rsidRPr="00CD1700">
              <w:rPr>
                <w:rFonts w:ascii="Times New Roman" w:eastAsia="OfficinaSansBookC" w:hAnsi="Times New Roman" w:cs="Times New Roman"/>
                <w:sz w:val="24"/>
                <w:szCs w:val="24"/>
              </w:rPr>
              <w:t>,  крупные города, достопримечательности)</w:t>
            </w:r>
          </w:p>
          <w:p w:rsidR="00511E6A" w:rsidRPr="00CD1700" w:rsidRDefault="002A0A64" w:rsidP="0014017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11E6A" w:rsidRPr="00CD1700" w:rsidRDefault="00511E6A" w:rsidP="00511E6A">
            <w:pPr>
              <w:spacing w:after="0" w:line="276" w:lineRule="auto"/>
              <w:jc w:val="center"/>
              <w:rPr>
                <w:rFonts w:ascii="Times New Roman" w:eastAsia="OfficinaSansBookC" w:hAnsi="Times New Roman" w:cs="Times New Roman"/>
                <w:sz w:val="24"/>
                <w:szCs w:val="24"/>
              </w:rPr>
            </w:pPr>
          </w:p>
          <w:p w:rsidR="00511E6A" w:rsidRPr="00CD1700" w:rsidRDefault="00511E6A" w:rsidP="00511E6A">
            <w:pPr>
              <w:spacing w:after="0" w:line="276" w:lineRule="auto"/>
              <w:jc w:val="center"/>
              <w:rPr>
                <w:rFonts w:ascii="Times New Roman" w:eastAsia="OfficinaSansBookC" w:hAnsi="Times New Roman" w:cs="Times New Roman"/>
                <w:sz w:val="24"/>
                <w:szCs w:val="24"/>
              </w:rPr>
            </w:pPr>
          </w:p>
          <w:p w:rsidR="00511E6A" w:rsidRPr="00CD1700" w:rsidRDefault="002A0A64"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4</w:t>
            </w:r>
          </w:p>
          <w:p w:rsidR="00511E6A" w:rsidRPr="00CD1700" w:rsidRDefault="00511E6A" w:rsidP="00511E6A">
            <w:pPr>
              <w:spacing w:after="0" w:line="276" w:lineRule="auto"/>
              <w:jc w:val="center"/>
              <w:rPr>
                <w:rFonts w:ascii="Times New Roman" w:eastAsia="OfficinaSansBookC" w:hAnsi="Times New Roman" w:cs="Times New Roman"/>
                <w:sz w:val="24"/>
                <w:szCs w:val="24"/>
              </w:rPr>
            </w:pPr>
          </w:p>
          <w:p w:rsidR="00511E6A" w:rsidRPr="00CD1700" w:rsidRDefault="00511E6A" w:rsidP="00511E6A">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 1.8</w:t>
            </w:r>
          </w:p>
          <w:p w:rsidR="00511E6A" w:rsidRPr="00CD1700" w:rsidRDefault="00511E6A" w:rsidP="00806319">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FD3C4E"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sz w:val="24"/>
                <w:szCs w:val="24"/>
              </w:rPr>
            </w:pPr>
          </w:p>
          <w:p w:rsidR="00511E6A" w:rsidRPr="00CD1700" w:rsidRDefault="001A3F18"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 01, ОК 02, ОК 04</w:t>
            </w:r>
          </w:p>
        </w:tc>
      </w:tr>
      <w:tr w:rsidR="00511E6A" w:rsidRPr="00CD1700" w:rsidTr="00CD1700">
        <w:trPr>
          <w:trHeight w:val="699"/>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before="240"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государственное</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устройство</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погода</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и</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климат</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экономика</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достопримечательности</w:t>
            </w:r>
            <w:r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Грамматика: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артикли с географическими названиями;</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прошедшее </w:t>
            </w:r>
            <w:r w:rsidR="002A0A64" w:rsidRPr="00CD1700">
              <w:rPr>
                <w:rFonts w:ascii="Times New Roman" w:eastAsia="OfficinaSansBookC" w:hAnsi="Times New Roman" w:cs="Times New Roman"/>
                <w:color w:val="000000"/>
                <w:sz w:val="24"/>
                <w:szCs w:val="24"/>
              </w:rPr>
              <w:t xml:space="preserve"> незаконченное </w:t>
            </w:r>
            <w:r w:rsidRPr="00CD1700">
              <w:rPr>
                <w:rFonts w:ascii="Times New Roman" w:eastAsia="OfficinaSansBookC" w:hAnsi="Times New Roman" w:cs="Times New Roman"/>
                <w:color w:val="000000"/>
                <w:sz w:val="24"/>
                <w:szCs w:val="24"/>
              </w:rPr>
              <w:t xml:space="preserve">действие </w:t>
            </w:r>
            <w:r w:rsidR="002A0A64" w:rsidRPr="00CD1700">
              <w:rPr>
                <w:rFonts w:ascii="Times New Roman" w:eastAsia="OfficinaSansBookC" w:hAnsi="Times New Roman" w:cs="Times New Roman"/>
                <w:color w:val="000000"/>
                <w:sz w:val="24"/>
                <w:szCs w:val="24"/>
              </w:rPr>
              <w:t xml:space="preserve"> </w:t>
            </w:r>
          </w:p>
          <w:p w:rsidR="00511E6A" w:rsidRPr="00CD1700" w:rsidRDefault="00511E6A" w:rsidP="002A0A64">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D1700">
              <w:rPr>
                <w:rFonts w:ascii="Times New Roman" w:eastAsia="OfficinaSansBookC" w:hAnsi="Times New Roman" w:cs="Times New Roman"/>
                <w:color w:val="000000"/>
                <w:sz w:val="24"/>
                <w:szCs w:val="24"/>
              </w:rPr>
              <w:t>сравнительные</w:t>
            </w:r>
            <w:r w:rsidRPr="00CD1700">
              <w:rPr>
                <w:rFonts w:ascii="Times New Roman" w:eastAsia="OfficinaSansBookC" w:hAnsi="Times New Roman" w:cs="Times New Roman"/>
                <w:color w:val="000000"/>
                <w:sz w:val="24"/>
                <w:szCs w:val="24"/>
                <w:lang w:val="en-US"/>
              </w:rPr>
              <w:t xml:space="preserve"> </w:t>
            </w:r>
            <w:r w:rsidRPr="00CD1700">
              <w:rPr>
                <w:rFonts w:ascii="Times New Roman" w:eastAsia="OfficinaSansBookC" w:hAnsi="Times New Roman" w:cs="Times New Roman"/>
                <w:color w:val="000000"/>
                <w:sz w:val="24"/>
                <w:szCs w:val="24"/>
              </w:rPr>
              <w:t>обороты</w:t>
            </w:r>
            <w:r w:rsidR="00806319" w:rsidRPr="00CD1700">
              <w:rPr>
                <w:rFonts w:ascii="Times New Roman" w:eastAsia="OfficinaSansBookC" w:hAnsi="Times New Roman" w:cs="Times New Roman"/>
                <w:color w:val="000000"/>
                <w:sz w:val="24"/>
                <w:szCs w:val="24"/>
                <w:lang w:val="en-US"/>
              </w:rPr>
              <w:t xml:space="preserve"> </w:t>
            </w:r>
            <w:r w:rsidR="002A0A64" w:rsidRPr="00CD1700">
              <w:rPr>
                <w:rFonts w:ascii="Times New Roman" w:eastAsia="OfficinaSansBookC" w:hAnsi="Times New Roman" w:cs="Times New Roman"/>
                <w:color w:val="000000"/>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1.Географическое положение, климат, население. </w:t>
            </w:r>
          </w:p>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3. Москва – столица России. Достопримечательности Москвы</w:t>
            </w:r>
          </w:p>
          <w:p w:rsidR="00511E6A" w:rsidRPr="00CD1700" w:rsidRDefault="00806319"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CD1700"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CD1700" w:rsidRDefault="009D231F"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CD1700" w:rsidRDefault="009D231F"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CD1700" w:rsidRDefault="009D231F" w:rsidP="00511E6A">
            <w:pPr>
              <w:spacing w:after="0" w:line="276" w:lineRule="auto"/>
              <w:jc w:val="center"/>
              <w:rPr>
                <w:rFonts w:ascii="Times New Roman" w:eastAsia="OfficinaSansBookC" w:hAnsi="Times New Roman" w:cs="Times New Roman"/>
                <w:sz w:val="24"/>
                <w:szCs w:val="24"/>
              </w:rPr>
            </w:pPr>
          </w:p>
        </w:tc>
      </w:tr>
      <w:tr w:rsidR="00511E6A" w:rsidRPr="00CD1700"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CD1700" w:rsidRDefault="008320CB"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Прикладной модуль</w:t>
            </w:r>
          </w:p>
        </w:tc>
      </w:tr>
      <w:tr w:rsidR="00511E6A" w:rsidRPr="00CD1700"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930E65"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18</w:t>
            </w:r>
          </w:p>
        </w:tc>
        <w:tc>
          <w:tcPr>
            <w:tcW w:w="2552"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w:t>
            </w:r>
            <w:r w:rsidR="001A3F18" w:rsidRPr="00CD1700">
              <w:rPr>
                <w:rFonts w:ascii="Times New Roman" w:eastAsia="OfficinaSansBookC" w:hAnsi="Times New Roman" w:cs="Times New Roman"/>
                <w:sz w:val="24"/>
                <w:szCs w:val="24"/>
              </w:rPr>
              <w:t xml:space="preserve">К </w:t>
            </w:r>
            <w:r w:rsidRPr="00CD1700">
              <w:rPr>
                <w:rFonts w:ascii="Times New Roman" w:eastAsia="OfficinaSansBookC" w:hAnsi="Times New Roman" w:cs="Times New Roman"/>
                <w:sz w:val="24"/>
                <w:szCs w:val="24"/>
              </w:rPr>
              <w:t>01,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02,</w:t>
            </w:r>
          </w:p>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04,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09</w:t>
            </w:r>
          </w:p>
          <w:p w:rsidR="00511E6A" w:rsidRPr="00CD1700" w:rsidRDefault="00511E6A" w:rsidP="00F25171">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ПК</w:t>
            </w:r>
            <w:r w:rsidR="00F25171" w:rsidRPr="00CD1700">
              <w:rPr>
                <w:rFonts w:ascii="Times New Roman" w:eastAsia="OfficinaSansBookC" w:hAnsi="Times New Roman" w:cs="Times New Roman"/>
                <w:sz w:val="24"/>
                <w:szCs w:val="24"/>
              </w:rPr>
              <w:t xml:space="preserve"> 1.3</w:t>
            </w:r>
            <w:r w:rsidR="001243BE" w:rsidRPr="00CD1700">
              <w:rPr>
                <w:rFonts w:ascii="Times New Roman" w:eastAsia="OfficinaSansBookC" w:hAnsi="Times New Roman" w:cs="Times New Roman"/>
                <w:sz w:val="24"/>
                <w:szCs w:val="24"/>
              </w:rPr>
              <w:t>, ПК 4.</w:t>
            </w:r>
            <w:r w:rsidR="00C836FA" w:rsidRPr="00CD1700">
              <w:rPr>
                <w:rFonts w:ascii="Times New Roman" w:eastAsia="OfficinaSansBookC" w:hAnsi="Times New Roman" w:cs="Times New Roman"/>
                <w:sz w:val="24"/>
                <w:szCs w:val="24"/>
              </w:rPr>
              <w:t>7</w:t>
            </w:r>
          </w:p>
        </w:tc>
      </w:tr>
      <w:tr w:rsidR="00511E6A"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 xml:space="preserve">Тема 2.1 </w:t>
            </w:r>
          </w:p>
          <w:p w:rsidR="00511E6A" w:rsidRPr="00CD1700" w:rsidRDefault="00511E6A" w:rsidP="00511E6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CD1700" w:rsidRDefault="00511E6A" w:rsidP="00511E6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D1700" w:rsidRDefault="00450994"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01,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 xml:space="preserve">02, </w:t>
            </w:r>
          </w:p>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04,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09</w:t>
            </w:r>
          </w:p>
        </w:tc>
      </w:tr>
      <w:tr w:rsidR="00511E6A" w:rsidRPr="00CD1700"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профессионально ориентированная лексика;</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лексика делового общения.</w:t>
            </w:r>
          </w:p>
          <w:p w:rsidR="00511E6A" w:rsidRPr="00CD1700" w:rsidRDefault="00511E6A" w:rsidP="00511E6A">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Грамматика: </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 xml:space="preserve"> инфинитив.</w:t>
            </w:r>
          </w:p>
          <w:p w:rsidR="00511E6A" w:rsidRPr="00CD1700"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D1700">
              <w:rPr>
                <w:rFonts w:ascii="Times New Roman" w:eastAsia="OfficinaSansBookC" w:hAnsi="Times New Roman" w:cs="Times New Roman"/>
                <w:color w:val="000000"/>
                <w:sz w:val="24"/>
                <w:szCs w:val="24"/>
              </w:rPr>
              <w:t>грамматические структуры, типичны</w:t>
            </w:r>
            <w:r w:rsidR="00806319" w:rsidRPr="00CD1700">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D1700"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D1700" w:rsidRDefault="00450994" w:rsidP="00511E6A">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D1700" w:rsidTr="005B295E">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 </w:t>
            </w:r>
            <w:r w:rsidR="00450994" w:rsidRPr="00CD1700">
              <w:rPr>
                <w:rFonts w:ascii="Times New Roman" w:eastAsia="OfficinaSansBookC" w:hAnsi="Times New Roman" w:cs="Times New Roman"/>
                <w:sz w:val="24"/>
                <w:szCs w:val="24"/>
              </w:rPr>
              <w:t xml:space="preserve">Основные понятия вашей профессии. </w:t>
            </w:r>
            <w:r w:rsidRPr="00CD1700">
              <w:rPr>
                <w:rFonts w:ascii="Times New Roman" w:eastAsia="OfficinaSansBookC" w:hAnsi="Times New Roman" w:cs="Times New Roman"/>
                <w:sz w:val="24"/>
                <w:szCs w:val="24"/>
              </w:rPr>
              <w:t xml:space="preserve">Особенности подготовки </w:t>
            </w:r>
            <w:r w:rsidR="00450994" w:rsidRPr="00CD1700">
              <w:rPr>
                <w:rFonts w:ascii="Times New Roman" w:eastAsia="OfficinaSansBookC" w:hAnsi="Times New Roman" w:cs="Times New Roman"/>
                <w:sz w:val="24"/>
                <w:szCs w:val="24"/>
              </w:rPr>
              <w:t>и по профессии/специальности.</w:t>
            </w:r>
          </w:p>
          <w:p w:rsidR="00511E6A" w:rsidRPr="00CD1700" w:rsidRDefault="00511E6A" w:rsidP="00450994">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2. </w:t>
            </w:r>
            <w:r w:rsidR="00450994" w:rsidRPr="00CD1700">
              <w:rPr>
                <w:rFonts w:ascii="Times New Roman" w:eastAsia="OfficinaSansBookC" w:hAnsi="Times New Roman" w:cs="Times New Roman"/>
                <w:sz w:val="24"/>
                <w:szCs w:val="24"/>
              </w:rPr>
              <w:t>Специфика работы и основные принципы деятельн</w:t>
            </w:r>
            <w:r w:rsidR="00CF545A" w:rsidRPr="00CD1700">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D1700" w:rsidRDefault="00511E6A" w:rsidP="00450994">
            <w:pPr>
              <w:spacing w:after="0" w:line="276" w:lineRule="auto"/>
              <w:rPr>
                <w:rFonts w:ascii="Times New Roman" w:eastAsia="OfficinaSansBookC" w:hAnsi="Times New Roman" w:cs="Times New Roman"/>
                <w:sz w:val="24"/>
                <w:szCs w:val="24"/>
              </w:rPr>
            </w:pPr>
          </w:p>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511E6A" w:rsidRPr="00CD1700" w:rsidRDefault="00511E6A" w:rsidP="00511E6A">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D1700"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D1700" w:rsidTr="005B295E">
        <w:trPr>
          <w:trHeight w:val="304"/>
        </w:trPr>
        <w:tc>
          <w:tcPr>
            <w:tcW w:w="3257" w:type="dxa"/>
            <w:gridSpan w:val="2"/>
            <w:vMerge w:val="restart"/>
            <w:tcBorders>
              <w:top w:val="single" w:sz="4" w:space="0" w:color="000000"/>
              <w:left w:val="single" w:sz="4" w:space="0" w:color="000000"/>
              <w:bottom w:val="nil"/>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b/>
                <w:iCs/>
                <w:sz w:val="24"/>
                <w:szCs w:val="24"/>
              </w:rPr>
            </w:pPr>
            <w:r w:rsidRPr="00CD1700">
              <w:rPr>
                <w:rFonts w:ascii="Times New Roman" w:eastAsia="OfficinaSansBookC" w:hAnsi="Times New Roman" w:cs="Times New Roman"/>
                <w:b/>
                <w:iCs/>
                <w:sz w:val="24"/>
                <w:szCs w:val="24"/>
              </w:rPr>
              <w:lastRenderedPageBreak/>
              <w:t xml:space="preserve">Тема 2.2 </w:t>
            </w:r>
          </w:p>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b/>
                <w:iCs/>
                <w:sz w:val="24"/>
                <w:szCs w:val="24"/>
              </w:rPr>
              <w:t>Государственные учреждения, бизнес и услуги</w:t>
            </w: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E0793D" w:rsidP="00B83A9E">
            <w:pPr>
              <w:spacing w:after="0" w:line="276" w:lineRule="auto"/>
              <w:jc w:val="center"/>
              <w:rPr>
                <w:rFonts w:ascii="Times New Roman" w:eastAsia="OfficinaSansBookC" w:hAnsi="Times New Roman" w:cs="Times New Roman"/>
                <w:b/>
                <w:bCs/>
                <w:sz w:val="24"/>
                <w:szCs w:val="24"/>
              </w:rPr>
            </w:pPr>
            <w:r w:rsidRPr="00CD1700">
              <w:rPr>
                <w:rFonts w:ascii="Times New Roman" w:eastAsia="OfficinaSansBookC" w:hAnsi="Times New Roman" w:cs="Times New Roman"/>
                <w:b/>
                <w:bCs/>
                <w:sz w:val="24"/>
                <w:szCs w:val="24"/>
              </w:rPr>
              <w:t>4</w:t>
            </w:r>
          </w:p>
        </w:tc>
        <w:tc>
          <w:tcPr>
            <w:tcW w:w="2552" w:type="dxa"/>
            <w:vMerge w:val="restart"/>
            <w:tcBorders>
              <w:top w:val="single" w:sz="4" w:space="0" w:color="000000"/>
              <w:left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01,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 xml:space="preserve">02, </w:t>
            </w:r>
          </w:p>
          <w:p w:rsidR="00B83A9E" w:rsidRPr="00CD1700" w:rsidRDefault="00B83A9E" w:rsidP="00B83A9E">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04,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09</w:t>
            </w:r>
          </w:p>
        </w:tc>
      </w:tr>
      <w:tr w:rsidR="00B83A9E" w:rsidRPr="00CD1700" w:rsidTr="005B295E">
        <w:trPr>
          <w:trHeight w:val="304"/>
        </w:trPr>
        <w:tc>
          <w:tcPr>
            <w:tcW w:w="3257" w:type="dxa"/>
            <w:gridSpan w:val="2"/>
            <w:vMerge/>
            <w:tcBorders>
              <w:left w:val="single" w:sz="4" w:space="0" w:color="000000"/>
              <w:bottom w:val="nil"/>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B83A9E" w:rsidRPr="00CD1700" w:rsidRDefault="00B83A9E" w:rsidP="00B83A9E">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экономика и финансы </w:t>
            </w:r>
            <w:r w:rsidR="00AC293B" w:rsidRPr="00CD1700">
              <w:rPr>
                <w:rFonts w:ascii="Times New Roman" w:eastAsia="OfficinaSansBookC" w:hAnsi="Times New Roman" w:cs="Times New Roman"/>
                <w:sz w:val="24"/>
                <w:szCs w:val="24"/>
              </w:rPr>
              <w:t xml:space="preserve"> </w:t>
            </w:r>
          </w:p>
          <w:p w:rsidR="00B83A9E" w:rsidRPr="00CD1700" w:rsidRDefault="00B83A9E" w:rsidP="00AC293B">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финансовые учреждения</w:t>
            </w:r>
            <w:r w:rsidR="00AC293B" w:rsidRPr="00CD1700">
              <w:rPr>
                <w:rFonts w:ascii="Times New Roman" w:eastAsia="OfficinaSansBookC" w:hAnsi="Times New Roman" w:cs="Times New Roman"/>
                <w:sz w:val="24"/>
                <w:szCs w:val="24"/>
              </w:rPr>
              <w:t xml:space="preserve"> </w:t>
            </w:r>
          </w:p>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r>
      <w:tr w:rsidR="00B83A9E" w:rsidRPr="00CD1700" w:rsidTr="005B295E">
        <w:trPr>
          <w:trHeight w:val="304"/>
        </w:trPr>
        <w:tc>
          <w:tcPr>
            <w:tcW w:w="3257" w:type="dxa"/>
            <w:gridSpan w:val="2"/>
            <w:vMerge/>
            <w:tcBorders>
              <w:left w:val="single" w:sz="4" w:space="0" w:color="000000"/>
              <w:bottom w:val="nil"/>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6478CC" w:rsidP="00B83A9E">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left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r>
      <w:tr w:rsidR="00B83A9E" w:rsidRPr="00CD1700" w:rsidTr="005B295E">
        <w:trPr>
          <w:trHeight w:val="304"/>
        </w:trPr>
        <w:tc>
          <w:tcPr>
            <w:tcW w:w="3257" w:type="dxa"/>
            <w:gridSpan w:val="2"/>
            <w:vMerge/>
            <w:tcBorders>
              <w:left w:val="single" w:sz="4" w:space="0" w:color="000000"/>
              <w:bottom w:val="nil"/>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1.Экономика России</w:t>
            </w:r>
          </w:p>
          <w:p w:rsidR="00B83A9E" w:rsidRPr="00CD1700" w:rsidRDefault="00B83A9E" w:rsidP="00B83A9E">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2.Работа государстве</w:t>
            </w:r>
            <w:r w:rsidR="00450994" w:rsidRPr="00CD1700">
              <w:rPr>
                <w:rFonts w:ascii="Times New Roman" w:eastAsia="OfficinaSansBookC" w:hAnsi="Times New Roman" w:cs="Times New Roman"/>
                <w:sz w:val="24"/>
                <w:szCs w:val="24"/>
              </w:rPr>
              <w:t>нных учреждений (по направлению</w:t>
            </w:r>
            <w:r w:rsidRPr="00CD1700">
              <w:rPr>
                <w:rFonts w:ascii="Times New Roman" w:eastAsia="OfficinaSansBookC" w:hAnsi="Times New Roman" w:cs="Times New Roman"/>
                <w:sz w:val="24"/>
                <w:szCs w:val="24"/>
              </w:rPr>
              <w:t>.</w:t>
            </w:r>
            <w:r w:rsidR="003324AD" w:rsidRPr="00CD1700">
              <w:rPr>
                <w:rFonts w:ascii="Times New Roman" w:eastAsia="OfficinaSansBookC" w:hAnsi="Times New Roman" w:cs="Times New Roman"/>
                <w:sz w:val="24"/>
                <w:szCs w:val="24"/>
              </w:rPr>
              <w:t xml:space="preserve"> </w:t>
            </w:r>
            <w:r w:rsidR="00CF545A" w:rsidRPr="00CD1700">
              <w:rPr>
                <w:rFonts w:ascii="Times New Roman" w:eastAsia="OfficinaSansBookC" w:hAnsi="Times New Roman" w:cs="Times New Roman"/>
                <w:sz w:val="24"/>
                <w:szCs w:val="24"/>
              </w:rPr>
              <w:t>Услуги. Документация</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450994" w:rsidRPr="00CD1700" w:rsidRDefault="003324AD"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B83A9E" w:rsidRPr="00CD1700"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r>
      <w:tr w:rsidR="00B83A9E" w:rsidRPr="00CD1700" w:rsidTr="005B295E">
        <w:trPr>
          <w:trHeight w:val="304"/>
        </w:trPr>
        <w:tc>
          <w:tcPr>
            <w:tcW w:w="3257" w:type="dxa"/>
            <w:gridSpan w:val="2"/>
            <w:vMerge/>
            <w:tcBorders>
              <w:left w:val="single" w:sz="4" w:space="0" w:color="000000"/>
              <w:bottom w:val="nil"/>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40"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B83A9E" w:rsidRPr="00CD1700" w:rsidRDefault="00B83A9E" w:rsidP="00B83A9E">
            <w:pPr>
              <w:spacing w:after="0" w:line="240"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машины и механизмы </w:t>
            </w:r>
            <w:r w:rsidR="00AC293B" w:rsidRPr="00CD1700">
              <w:rPr>
                <w:rFonts w:ascii="Times New Roman" w:eastAsia="OfficinaSansBookC" w:hAnsi="Times New Roman" w:cs="Times New Roman"/>
                <w:sz w:val="24"/>
                <w:szCs w:val="24"/>
              </w:rPr>
              <w:t xml:space="preserve"> </w:t>
            </w:r>
          </w:p>
          <w:p w:rsidR="00B83A9E" w:rsidRPr="00CD1700" w:rsidRDefault="00B83A9E" w:rsidP="00B83A9E">
            <w:pPr>
              <w:spacing w:after="0" w:line="240"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промышленное оборудование</w:t>
            </w:r>
            <w:r w:rsidR="002D4D3B" w:rsidRPr="00CD1700">
              <w:rPr>
                <w:rFonts w:ascii="Times New Roman" w:eastAsia="OfficinaSansBookC" w:hAnsi="Times New Roman" w:cs="Times New Roman"/>
                <w:sz w:val="24"/>
                <w:szCs w:val="24"/>
              </w:rPr>
              <w:t xml:space="preserve"> </w:t>
            </w:r>
          </w:p>
          <w:p w:rsidR="00B83A9E" w:rsidRPr="00CD1700" w:rsidRDefault="00B83A9E" w:rsidP="00B83A9E">
            <w:pPr>
              <w:spacing w:after="0" w:line="240"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Грамматика: </w:t>
            </w:r>
          </w:p>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sz w:val="24"/>
                <w:szCs w:val="24"/>
              </w:rPr>
              <w:t>- грамматические структуры, типичны</w:t>
            </w:r>
            <w:r w:rsidR="00CF545A" w:rsidRPr="00CD1700">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r>
      <w:tr w:rsidR="00B83A9E" w:rsidRPr="00CD1700" w:rsidTr="005B295E">
        <w:trPr>
          <w:trHeight w:val="304"/>
        </w:trPr>
        <w:tc>
          <w:tcPr>
            <w:tcW w:w="3257" w:type="dxa"/>
            <w:gridSpan w:val="2"/>
            <w:vMerge/>
            <w:tcBorders>
              <w:left w:val="single" w:sz="4" w:space="0" w:color="000000"/>
              <w:bottom w:val="nil"/>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CD506C" w:rsidP="00B83A9E">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left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r>
      <w:tr w:rsidR="00B83A9E" w:rsidRPr="00CD1700" w:rsidTr="00CD506C">
        <w:trPr>
          <w:trHeight w:val="652"/>
        </w:trPr>
        <w:tc>
          <w:tcPr>
            <w:tcW w:w="3257" w:type="dxa"/>
            <w:gridSpan w:val="2"/>
            <w:vMerge/>
            <w:tcBorders>
              <w:left w:val="single" w:sz="4" w:space="0" w:color="000000"/>
              <w:bottom w:val="nil"/>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CD1700" w:rsidRDefault="00B83A9E" w:rsidP="00B83A9E">
            <w:pPr>
              <w:spacing w:after="0" w:line="240"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1. Машины и механизмы. Промышленное оборудование.</w:t>
            </w:r>
            <w:r w:rsidR="003324AD" w:rsidRPr="00CD1700">
              <w:rPr>
                <w:rFonts w:ascii="Times New Roman" w:eastAsia="OfficinaSansBookC" w:hAnsi="Times New Roman" w:cs="Times New Roman"/>
                <w:sz w:val="24"/>
                <w:szCs w:val="24"/>
              </w:rPr>
              <w:t xml:space="preserve"> </w:t>
            </w:r>
          </w:p>
          <w:p w:rsidR="00B83A9E" w:rsidRPr="00CD1700" w:rsidRDefault="003324AD" w:rsidP="003324AD">
            <w:pPr>
              <w:spacing w:after="0" w:line="240"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 Работа на производстве.</w:t>
            </w:r>
            <w:r w:rsidR="00B83A9E"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rsidR="003324AD" w:rsidRPr="00CD1700" w:rsidRDefault="003324AD"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B83A9E" w:rsidRPr="00CD1700"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r>
      <w:tr w:rsidR="00B83A9E" w:rsidRPr="00CD1700" w:rsidTr="005B295E">
        <w:trPr>
          <w:trHeight w:val="20"/>
        </w:trPr>
        <w:tc>
          <w:tcPr>
            <w:tcW w:w="3257" w:type="dxa"/>
            <w:gridSpan w:val="2"/>
            <w:vMerge w:val="restart"/>
            <w:tcBorders>
              <w:top w:val="nil"/>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 xml:space="preserve">Тема 2.3 </w:t>
            </w:r>
          </w:p>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Технический прогресс: перспективы и последств</w:t>
            </w:r>
            <w:r w:rsidR="00CF545A" w:rsidRPr="00CD1700">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D1700" w:rsidRDefault="00FD3C4E" w:rsidP="00B83A9E">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01,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02,</w:t>
            </w:r>
          </w:p>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04,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09</w:t>
            </w:r>
          </w:p>
        </w:tc>
      </w:tr>
      <w:tr w:rsidR="00B83A9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виды наук </w:t>
            </w:r>
            <w:r w:rsidR="00EF4F67" w:rsidRPr="00CD1700">
              <w:rPr>
                <w:rFonts w:ascii="Times New Roman" w:eastAsia="OfficinaSansBookC" w:hAnsi="Times New Roman" w:cs="Times New Roman"/>
                <w:sz w:val="24"/>
                <w:szCs w:val="24"/>
              </w:rPr>
              <w:t xml:space="preserve"> </w:t>
            </w:r>
          </w:p>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названия технических и компьютерных средств </w:t>
            </w:r>
            <w:r w:rsidR="00EF4F67" w:rsidRPr="00CD1700">
              <w:rPr>
                <w:rFonts w:ascii="Times New Roman" w:eastAsia="OfficinaSansBookC" w:hAnsi="Times New Roman" w:cs="Times New Roman"/>
                <w:sz w:val="24"/>
                <w:szCs w:val="24"/>
              </w:rPr>
              <w:t xml:space="preserve"> </w:t>
            </w:r>
          </w:p>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Грамматика: </w:t>
            </w:r>
          </w:p>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страдательный залог, </w:t>
            </w:r>
          </w:p>
          <w:p w:rsidR="00B83A9E" w:rsidRPr="00CD1700" w:rsidRDefault="00B83A9E" w:rsidP="00B83A9E">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sz w:val="24"/>
                <w:szCs w:val="24"/>
              </w:rPr>
              <w:t>- грамматические структуры предложений, типичн</w:t>
            </w:r>
            <w:r w:rsidR="00CF545A" w:rsidRPr="00CD1700">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D1700" w:rsidRDefault="00B83A9E" w:rsidP="00B83A9E">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D1700" w:rsidRDefault="003324AD" w:rsidP="00B83A9E">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D1700"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1. Достижения науки. </w:t>
            </w:r>
          </w:p>
          <w:p w:rsidR="00B83A9E" w:rsidRPr="00CD1700" w:rsidRDefault="00B83A9E" w:rsidP="003324AD">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2. </w:t>
            </w:r>
            <w:r w:rsidR="003324AD" w:rsidRPr="00CD1700">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B83A9E" w:rsidP="003324AD">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3324AD" w:rsidRPr="00CD1700" w:rsidRDefault="003324AD" w:rsidP="00B83A9E">
            <w:pPr>
              <w:spacing w:after="0" w:line="276" w:lineRule="auto"/>
              <w:jc w:val="center"/>
              <w:rPr>
                <w:rFonts w:ascii="Times New Roman" w:eastAsia="OfficinaSansBookC" w:hAnsi="Times New Roman" w:cs="Times New Roman"/>
                <w:sz w:val="24"/>
                <w:szCs w:val="24"/>
              </w:rPr>
            </w:pPr>
          </w:p>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D1700"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Тема 2.4</w:t>
            </w:r>
          </w:p>
          <w:p w:rsidR="00B83A9E" w:rsidRPr="00CD1700" w:rsidRDefault="00B83A9E" w:rsidP="00CF545A">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CD1700">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D1700" w:rsidRDefault="00B83A9E" w:rsidP="00B83A9E">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D1700" w:rsidRDefault="003324AD" w:rsidP="00B83A9E">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01,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02,</w:t>
            </w:r>
          </w:p>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04, ОК</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09</w:t>
            </w:r>
          </w:p>
        </w:tc>
      </w:tr>
      <w:tr w:rsidR="00B83A9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Лексика:</w:t>
            </w:r>
          </w:p>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профессионально ориентированная лексика;</w:t>
            </w:r>
          </w:p>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лексика делового общения.</w:t>
            </w:r>
          </w:p>
          <w:p w:rsidR="00B83A9E" w:rsidRPr="00CD1700" w:rsidRDefault="00B83A9E" w:rsidP="00B83A9E">
            <w:pPr>
              <w:spacing w:after="0" w:line="276" w:lineRule="auto"/>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Грамматика: </w:t>
            </w:r>
          </w:p>
          <w:p w:rsidR="00B83A9E" w:rsidRPr="00CD1700" w:rsidRDefault="00B83A9E" w:rsidP="00B83A9E">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sz w:val="24"/>
                <w:szCs w:val="24"/>
              </w:rPr>
              <w:t>- грамматические конструкции</w:t>
            </w:r>
            <w:r w:rsidRPr="00CD1700">
              <w:rPr>
                <w:rFonts w:ascii="Times New Roman" w:eastAsia="OfficinaSansBookC" w:hAnsi="Times New Roman" w:cs="Times New Roman"/>
                <w:b/>
                <w:sz w:val="24"/>
                <w:szCs w:val="24"/>
              </w:rPr>
              <w:t xml:space="preserve"> </w:t>
            </w:r>
            <w:r w:rsidRPr="00CD1700">
              <w:rPr>
                <w:rFonts w:ascii="Times New Roman" w:eastAsia="OfficinaSansBookC" w:hAnsi="Times New Roman" w:cs="Times New Roman"/>
                <w:sz w:val="24"/>
                <w:szCs w:val="24"/>
              </w:rPr>
              <w:t>типичн</w:t>
            </w:r>
            <w:r w:rsidR="00CF545A" w:rsidRPr="00CD1700">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D1700"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D1700" w:rsidRDefault="00B83A9E" w:rsidP="00B83A9E">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D1700" w:rsidRDefault="00450994" w:rsidP="00B83A9E">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D1700"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1. Известные ученые и их открытия в России.</w:t>
            </w:r>
          </w:p>
          <w:p w:rsidR="00B83A9E" w:rsidRPr="00CD1700" w:rsidRDefault="00B83A9E" w:rsidP="00B83A9E">
            <w:pPr>
              <w:spacing w:after="0"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2. Известные </w:t>
            </w:r>
            <w:r w:rsidR="00CF545A" w:rsidRPr="00CD1700">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CD1700" w:rsidRDefault="00450994"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p w:rsidR="00B83A9E" w:rsidRPr="00CD1700" w:rsidRDefault="00B83A9E" w:rsidP="00B83A9E">
            <w:pPr>
              <w:spacing w:after="0" w:line="276" w:lineRule="auto"/>
              <w:jc w:val="cente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D1700"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CD1700"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D1700" w:rsidRDefault="00450994" w:rsidP="00450994">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D1700" w:rsidRDefault="00450994" w:rsidP="00450994">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CD1700" w:rsidRDefault="00450994" w:rsidP="00450994">
            <w:pPr>
              <w:spacing w:after="0" w:line="276" w:lineRule="auto"/>
              <w:rPr>
                <w:rFonts w:ascii="Times New Roman" w:eastAsia="OfficinaSansBookC" w:hAnsi="Times New Roman" w:cs="Times New Roman"/>
                <w:b/>
                <w:sz w:val="24"/>
                <w:szCs w:val="24"/>
              </w:rPr>
            </w:pPr>
          </w:p>
        </w:tc>
      </w:tr>
      <w:tr w:rsidR="003549E7" w:rsidRPr="00CD1700"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3549E7" w:rsidRPr="00CD1700" w:rsidRDefault="00670541" w:rsidP="00450994">
            <w:pPr>
              <w:spacing w:after="0" w:line="276" w:lineRule="auto"/>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Итого: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3549E7" w:rsidRPr="00CD1700" w:rsidRDefault="00670541" w:rsidP="00450994">
            <w:pPr>
              <w:spacing w:after="0" w:line="276" w:lineRule="auto"/>
              <w:jc w:val="center"/>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72</w:t>
            </w:r>
          </w:p>
        </w:tc>
        <w:tc>
          <w:tcPr>
            <w:tcW w:w="2552" w:type="dxa"/>
            <w:tcBorders>
              <w:top w:val="single" w:sz="4" w:space="0" w:color="000000"/>
              <w:left w:val="single" w:sz="4" w:space="0" w:color="000000"/>
              <w:bottom w:val="single" w:sz="4" w:space="0" w:color="000000"/>
              <w:right w:val="single" w:sz="4" w:space="0" w:color="000000"/>
            </w:tcBorders>
          </w:tcPr>
          <w:p w:rsidR="003549E7" w:rsidRPr="00CD1700" w:rsidRDefault="003549E7" w:rsidP="00450994">
            <w:pPr>
              <w:spacing w:after="0" w:line="276" w:lineRule="auto"/>
              <w:rPr>
                <w:rFonts w:ascii="Times New Roman" w:eastAsia="OfficinaSansBookC" w:hAnsi="Times New Roman" w:cs="Times New Roman"/>
                <w:b/>
                <w:sz w:val="24"/>
                <w:szCs w:val="24"/>
              </w:rPr>
            </w:pPr>
          </w:p>
        </w:tc>
      </w:tr>
    </w:tbl>
    <w:p w:rsidR="001A3F18" w:rsidRPr="00CD1700" w:rsidRDefault="001A3F18" w:rsidP="00007F26">
      <w:pPr>
        <w:suppressAutoHyphens/>
        <w:spacing w:after="200" w:line="276" w:lineRule="auto"/>
        <w:jc w:val="both"/>
        <w:rPr>
          <w:rFonts w:ascii="Times New Roman" w:eastAsia="Times New Roman" w:hAnsi="Times New Roman" w:cs="Times New Roman"/>
          <w:bCs/>
          <w:i/>
          <w:sz w:val="24"/>
          <w:szCs w:val="24"/>
          <w:lang w:eastAsia="ru-RU"/>
        </w:rPr>
      </w:pPr>
    </w:p>
    <w:p w:rsidR="00007F26" w:rsidRPr="00CD1700" w:rsidRDefault="00AC293B" w:rsidP="00007F26">
      <w:pPr>
        <w:suppressAutoHyphens/>
        <w:spacing w:after="200" w:line="276" w:lineRule="auto"/>
        <w:jc w:val="both"/>
        <w:rPr>
          <w:rFonts w:ascii="Times New Roman" w:eastAsia="OfficinaSansBookC" w:hAnsi="Times New Roman" w:cs="Times New Roman"/>
          <w:sz w:val="24"/>
          <w:szCs w:val="24"/>
        </w:rPr>
        <w:sectPr w:rsidR="00007F26" w:rsidRPr="00CD1700" w:rsidSect="00B5146D">
          <w:pgSz w:w="16838" w:h="11906" w:orient="landscape"/>
          <w:pgMar w:top="851" w:right="1134" w:bottom="851" w:left="992" w:header="709" w:footer="709" w:gutter="0"/>
          <w:cols w:space="720"/>
        </w:sectPr>
      </w:pPr>
      <w:bookmarkStart w:id="13" w:name="_Hlk121752171"/>
      <w:r w:rsidRPr="00CD1700">
        <w:rPr>
          <w:rFonts w:ascii="Times New Roman" w:eastAsia="Times New Roman" w:hAnsi="Times New Roman" w:cs="Times New Roman"/>
          <w:bCs/>
          <w:i/>
          <w:sz w:val="24"/>
          <w:szCs w:val="24"/>
          <w:lang w:eastAsia="ru-RU"/>
        </w:rPr>
        <w:t xml:space="preserve"> </w:t>
      </w:r>
      <w:r w:rsidR="00F7037E" w:rsidRPr="00CD1700">
        <w:rPr>
          <w:rFonts w:ascii="Times New Roman" w:eastAsia="OfficinaSansBookC" w:hAnsi="Times New Roman" w:cs="Times New Roman"/>
          <w:i/>
          <w:iCs/>
          <w:sz w:val="24"/>
          <w:szCs w:val="24"/>
        </w:rPr>
        <w:t xml:space="preserve"> </w:t>
      </w:r>
      <w:r w:rsidRPr="00CD1700">
        <w:rPr>
          <w:rFonts w:ascii="Times New Roman" w:eastAsia="OfficinaSansBookC" w:hAnsi="Times New Roman" w:cs="Times New Roman"/>
          <w:i/>
          <w:iCs/>
          <w:sz w:val="24"/>
          <w:szCs w:val="24"/>
        </w:rPr>
        <w:t xml:space="preserve"> </w:t>
      </w:r>
      <w:r w:rsidR="00007F26" w:rsidRPr="00CD1700">
        <w:rPr>
          <w:rFonts w:ascii="Times New Roman" w:eastAsia="OfficinaSansBookC" w:hAnsi="Times New Roman" w:cs="Times New Roman"/>
          <w:i/>
          <w:iCs/>
          <w:sz w:val="24"/>
          <w:szCs w:val="24"/>
        </w:rPr>
        <w:t xml:space="preserve"> </w:t>
      </w:r>
      <w:r w:rsidR="00007F26" w:rsidRPr="00CD1700">
        <w:rPr>
          <w:rFonts w:ascii="Times New Roman" w:eastAsia="OfficinaSansBookC" w:hAnsi="Times New Roman" w:cs="Times New Roman"/>
          <w:sz w:val="24"/>
          <w:szCs w:val="24"/>
        </w:rPr>
        <w:t xml:space="preserve"> </w:t>
      </w:r>
    </w:p>
    <w:p w:rsidR="003E604E" w:rsidRPr="00CD1700" w:rsidRDefault="0025347D" w:rsidP="003422FF">
      <w:pPr>
        <w:pStyle w:val="1"/>
        <w:jc w:val="center"/>
        <w:rPr>
          <w:rFonts w:ascii="Times New Roman" w:eastAsia="OfficinaSansBookC" w:hAnsi="Times New Roman" w:cs="Times New Roman"/>
          <w:b/>
          <w:color w:val="auto"/>
          <w:sz w:val="24"/>
          <w:szCs w:val="24"/>
        </w:rPr>
      </w:pPr>
      <w:bookmarkStart w:id="14" w:name="_heading=h.3rdcrjn" w:colFirst="0" w:colLast="0"/>
      <w:bookmarkStart w:id="15" w:name="_Toc124862063"/>
      <w:bookmarkEnd w:id="13"/>
      <w:bookmarkEnd w:id="14"/>
      <w:r w:rsidRPr="00CD1700">
        <w:rPr>
          <w:rFonts w:ascii="Times New Roman" w:eastAsia="OfficinaSansBookC" w:hAnsi="Times New Roman" w:cs="Times New Roman"/>
          <w:b/>
          <w:color w:val="auto"/>
          <w:sz w:val="24"/>
          <w:szCs w:val="24"/>
        </w:rPr>
        <w:lastRenderedPageBreak/>
        <w:t>3. У</w:t>
      </w:r>
      <w:r w:rsidR="000A303E" w:rsidRPr="00CD1700">
        <w:rPr>
          <w:rFonts w:ascii="Times New Roman" w:eastAsia="OfficinaSansBookC" w:hAnsi="Times New Roman" w:cs="Times New Roman"/>
          <w:b/>
          <w:color w:val="auto"/>
          <w:sz w:val="24"/>
          <w:szCs w:val="24"/>
        </w:rPr>
        <w:t>словия реализации программы общеобразовательной дисциплины</w:t>
      </w:r>
      <w:bookmarkEnd w:id="15"/>
    </w:p>
    <w:p w:rsidR="003E604E" w:rsidRPr="00CD1700" w:rsidRDefault="0025347D">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3.1. Материально-технические условия реализации дисциплины</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многофункциональный комплекс преподавателя; </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информационно-коммуникативные средства; </w:t>
      </w:r>
    </w:p>
    <w:p w:rsidR="003E604E" w:rsidRPr="00CD1700" w:rsidRDefault="0025347D">
      <w:pPr>
        <w:spacing w:after="0" w:line="276" w:lineRule="auto"/>
        <w:ind w:firstLine="709"/>
        <w:jc w:val="both"/>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библиотечный фонд. </w:t>
      </w:r>
    </w:p>
    <w:p w:rsidR="00CF545A" w:rsidRPr="00CD1700" w:rsidRDefault="00CF545A">
      <w:pPr>
        <w:spacing w:after="0" w:line="276" w:lineRule="auto"/>
        <w:jc w:val="both"/>
        <w:rPr>
          <w:rFonts w:ascii="Times New Roman" w:eastAsia="OfficinaSansBookC" w:hAnsi="Times New Roman" w:cs="Times New Roman"/>
          <w:b/>
          <w:sz w:val="24"/>
          <w:szCs w:val="24"/>
        </w:rPr>
      </w:pPr>
    </w:p>
    <w:p w:rsidR="00CF545A" w:rsidRPr="00CD1700" w:rsidRDefault="00CF545A">
      <w:pPr>
        <w:spacing w:after="0" w:line="276" w:lineRule="auto"/>
        <w:jc w:val="both"/>
        <w:rPr>
          <w:rFonts w:ascii="Times New Roman" w:eastAsia="OfficinaSansBookC" w:hAnsi="Times New Roman" w:cs="Times New Roman"/>
          <w:b/>
          <w:sz w:val="24"/>
          <w:szCs w:val="24"/>
        </w:rPr>
      </w:pPr>
    </w:p>
    <w:p w:rsidR="003E604E" w:rsidRPr="00CD1700" w:rsidRDefault="0025347D">
      <w:pPr>
        <w:spacing w:after="0" w:line="276" w:lineRule="auto"/>
        <w:jc w:val="both"/>
        <w:rPr>
          <w:rFonts w:ascii="Times New Roman" w:eastAsia="OfficinaSansBookC" w:hAnsi="Times New Roman" w:cs="Times New Roman"/>
          <w:b/>
          <w:sz w:val="24"/>
          <w:szCs w:val="24"/>
        </w:rPr>
      </w:pPr>
      <w:r w:rsidRPr="00CD1700">
        <w:rPr>
          <w:rFonts w:ascii="Times New Roman" w:eastAsia="OfficinaSansBookC" w:hAnsi="Times New Roman" w:cs="Times New Roman"/>
          <w:b/>
          <w:sz w:val="24"/>
          <w:szCs w:val="24"/>
        </w:rPr>
        <w:t>3.2. Информационное обеспечение реализации программы</w:t>
      </w:r>
    </w:p>
    <w:p w:rsidR="00691446" w:rsidRPr="00CD1700" w:rsidRDefault="00691446" w:rsidP="00D11550">
      <w:pPr>
        <w:spacing w:after="0" w:line="276" w:lineRule="auto"/>
        <w:jc w:val="both"/>
        <w:rPr>
          <w:rFonts w:ascii="Times New Roman" w:eastAsia="OfficinaSansBookC" w:hAnsi="Times New Roman" w:cs="Times New Roman"/>
          <w:sz w:val="24"/>
          <w:szCs w:val="24"/>
        </w:rPr>
      </w:pPr>
    </w:p>
    <w:p w:rsidR="00485B53" w:rsidRPr="00CD1700"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6" w:name="_Hlk120779969"/>
      <w:r w:rsidRPr="00CD1700">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D1700">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85B53" w:rsidRPr="00CD1700"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7" w:name="_Hlk120780419"/>
      <w:bookmarkStart w:id="18" w:name="_Hlk120716574"/>
      <w:r w:rsidRPr="00CD1700">
        <w:rPr>
          <w:rFonts w:ascii="Times New Roman" w:hAnsi="Times New Roman" w:cs="Times New Roman"/>
          <w:sz w:val="24"/>
          <w:szCs w:val="24"/>
          <w:lang w:eastAsia="ru-RU"/>
        </w:rPr>
        <w:t>Рекомендуемые печатные издания по реализации общеобразовательной дисциплины</w:t>
      </w:r>
      <w:bookmarkEnd w:id="17"/>
      <w:r w:rsidRPr="00CD1700">
        <w:rPr>
          <w:rFonts w:ascii="Times New Roman" w:hAnsi="Times New Roman" w:cs="Times New Roman"/>
          <w:sz w:val="24"/>
          <w:szCs w:val="24"/>
          <w:lang w:eastAsia="ru-RU"/>
        </w:rPr>
        <w:t xml:space="preserve"> представлены в методических рекомендациях по организации обучения</w:t>
      </w:r>
      <w:bookmarkEnd w:id="18"/>
      <w:r w:rsidRPr="00CD1700">
        <w:rPr>
          <w:rFonts w:ascii="Times New Roman" w:hAnsi="Times New Roman" w:cs="Times New Roman"/>
          <w:sz w:val="24"/>
          <w:szCs w:val="24"/>
          <w:lang w:eastAsia="ru-RU"/>
        </w:rPr>
        <w:t>.</w:t>
      </w:r>
    </w:p>
    <w:bookmarkEnd w:id="16"/>
    <w:p w:rsidR="00485B53" w:rsidRPr="00CD1700" w:rsidRDefault="00485B53" w:rsidP="00D11550">
      <w:pPr>
        <w:spacing w:after="0" w:line="276" w:lineRule="auto"/>
        <w:jc w:val="both"/>
        <w:rPr>
          <w:rFonts w:ascii="Times New Roman" w:eastAsia="OfficinaSansBookC" w:hAnsi="Times New Roman" w:cs="Times New Roman"/>
          <w:sz w:val="24"/>
          <w:szCs w:val="24"/>
        </w:rPr>
      </w:pPr>
    </w:p>
    <w:p w:rsidR="00485B53" w:rsidRPr="00CD1700" w:rsidRDefault="00485B53" w:rsidP="00D11550">
      <w:pPr>
        <w:spacing w:after="0" w:line="276" w:lineRule="auto"/>
        <w:jc w:val="both"/>
        <w:rPr>
          <w:rFonts w:ascii="Times New Roman" w:eastAsia="OfficinaSansBookC" w:hAnsi="Times New Roman" w:cs="Times New Roman"/>
          <w:sz w:val="24"/>
          <w:szCs w:val="24"/>
        </w:rPr>
      </w:pPr>
    </w:p>
    <w:p w:rsidR="00485B53" w:rsidRPr="00CD1700" w:rsidRDefault="00485B53" w:rsidP="00D11550">
      <w:pPr>
        <w:spacing w:after="0" w:line="276" w:lineRule="auto"/>
        <w:jc w:val="both"/>
        <w:rPr>
          <w:rFonts w:ascii="Times New Roman" w:eastAsia="OfficinaSansBookC" w:hAnsi="Times New Roman" w:cs="Times New Roman"/>
          <w:sz w:val="24"/>
          <w:szCs w:val="24"/>
        </w:rPr>
      </w:pPr>
    </w:p>
    <w:p w:rsidR="00485B53" w:rsidRPr="00CD1700" w:rsidRDefault="00485B53" w:rsidP="00D11550">
      <w:pPr>
        <w:spacing w:after="0" w:line="276" w:lineRule="auto"/>
        <w:jc w:val="both"/>
        <w:rPr>
          <w:rFonts w:ascii="Times New Roman" w:eastAsia="OfficinaSansBookC" w:hAnsi="Times New Roman" w:cs="Times New Roman"/>
          <w:sz w:val="24"/>
          <w:szCs w:val="24"/>
        </w:rPr>
      </w:pPr>
    </w:p>
    <w:p w:rsidR="00485B53" w:rsidRPr="00CD1700" w:rsidRDefault="00485B53" w:rsidP="00D11550">
      <w:pPr>
        <w:spacing w:after="0" w:line="276" w:lineRule="auto"/>
        <w:jc w:val="both"/>
        <w:rPr>
          <w:rFonts w:ascii="Times New Roman" w:eastAsia="OfficinaSansBookC" w:hAnsi="Times New Roman" w:cs="Times New Roman"/>
          <w:sz w:val="24"/>
          <w:szCs w:val="24"/>
        </w:rPr>
        <w:sectPr w:rsidR="00485B53" w:rsidRPr="00CD1700">
          <w:pgSz w:w="11906" w:h="16838"/>
          <w:pgMar w:top="1134" w:right="850" w:bottom="1134" w:left="1701" w:header="708" w:footer="708" w:gutter="0"/>
          <w:cols w:space="720"/>
        </w:sectPr>
      </w:pPr>
    </w:p>
    <w:p w:rsidR="004C25B9" w:rsidRPr="00CD1700" w:rsidRDefault="008F1662" w:rsidP="00C278A9">
      <w:pPr>
        <w:pStyle w:val="1"/>
        <w:jc w:val="center"/>
        <w:rPr>
          <w:rFonts w:ascii="Times New Roman" w:eastAsia="OfficinaSansBookC" w:hAnsi="Times New Roman" w:cs="Times New Roman"/>
          <w:b/>
          <w:color w:val="auto"/>
          <w:sz w:val="24"/>
          <w:szCs w:val="24"/>
        </w:rPr>
      </w:pPr>
      <w:bookmarkStart w:id="19" w:name="_Toc124862064"/>
      <w:r w:rsidRPr="00CD1700">
        <w:rPr>
          <w:rFonts w:ascii="Times New Roman" w:eastAsia="OfficinaSansBookC" w:hAnsi="Times New Roman" w:cs="Times New Roman"/>
          <w:b/>
          <w:color w:val="auto"/>
          <w:sz w:val="24"/>
          <w:szCs w:val="24"/>
        </w:rPr>
        <w:lastRenderedPageBreak/>
        <w:t>4. Контроль и оценка результатов освоения общеобразовательной дисциплины</w:t>
      </w:r>
      <w:bookmarkEnd w:id="19"/>
      <w:r w:rsidR="00C278A9" w:rsidRPr="00CD1700">
        <w:rPr>
          <w:rFonts w:ascii="Times New Roman" w:eastAsia="OfficinaSansBookC" w:hAnsi="Times New Roman" w:cs="Times New Roman"/>
          <w:b/>
          <w:color w:val="auto"/>
          <w:sz w:val="24"/>
          <w:szCs w:val="24"/>
        </w:rPr>
        <w:t>.</w:t>
      </w:r>
    </w:p>
    <w:p w:rsidR="004C25B9" w:rsidRPr="00CD1700" w:rsidRDefault="004C25B9" w:rsidP="00BE0490">
      <w:pPr>
        <w:contextualSpacing/>
        <w:jc w:val="both"/>
        <w:rPr>
          <w:rFonts w:ascii="Times New Roman" w:hAnsi="Times New Roman" w:cs="Times New Roman"/>
          <w:sz w:val="24"/>
          <w:szCs w:val="24"/>
        </w:rPr>
      </w:pPr>
      <w:r w:rsidRPr="00CD1700">
        <w:rPr>
          <w:rFonts w:ascii="Times New Roman" w:hAnsi="Times New Roman" w:cs="Times New Roman"/>
          <w:b/>
          <w:sz w:val="24"/>
          <w:szCs w:val="24"/>
        </w:rPr>
        <w:t>Контроль</w:t>
      </w:r>
      <w:r w:rsidRPr="00CD1700">
        <w:rPr>
          <w:rFonts w:ascii="Times New Roman" w:hAnsi="Times New Roman" w:cs="Times New Roman"/>
          <w:sz w:val="24"/>
          <w:szCs w:val="24"/>
        </w:rPr>
        <w:t xml:space="preserve"> </w:t>
      </w:r>
      <w:r w:rsidRPr="00CD1700">
        <w:rPr>
          <w:rFonts w:ascii="Times New Roman" w:hAnsi="Times New Roman" w:cs="Times New Roman"/>
          <w:b/>
          <w:sz w:val="24"/>
          <w:szCs w:val="24"/>
        </w:rPr>
        <w:t>и оценка</w:t>
      </w:r>
      <w:r w:rsidRPr="00CD1700">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CD1700" w:rsidRDefault="004C25B9" w:rsidP="004C25B9">
      <w:pPr>
        <w:ind w:left="709"/>
        <w:contextualSpacing/>
        <w:jc w:val="both"/>
        <w:rPr>
          <w:rFonts w:ascii="Times New Roman" w:eastAsia="Times New Roman" w:hAnsi="Times New Roman" w:cs="Times New Roman"/>
          <w:b/>
          <w:sz w:val="24"/>
          <w:szCs w:val="24"/>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CD1700" w:rsidTr="009F38A6">
        <w:tc>
          <w:tcPr>
            <w:tcW w:w="4253" w:type="dxa"/>
          </w:tcPr>
          <w:p w:rsidR="004C25B9" w:rsidRPr="00CD1700" w:rsidRDefault="004C25B9" w:rsidP="007F2B11">
            <w:pPr>
              <w:contextualSpacing/>
              <w:jc w:val="center"/>
              <w:rPr>
                <w:rFonts w:ascii="Times New Roman" w:eastAsia="Times New Roman" w:hAnsi="Times New Roman" w:cs="Times New Roman"/>
                <w:b/>
                <w:sz w:val="24"/>
                <w:szCs w:val="24"/>
                <w:lang w:eastAsia="ru-RU"/>
              </w:rPr>
            </w:pPr>
            <w:r w:rsidRPr="00CD1700">
              <w:rPr>
                <w:rFonts w:ascii="Times New Roman" w:hAnsi="Times New Roman" w:cs="Times New Roman"/>
                <w:b/>
                <w:iCs/>
                <w:sz w:val="24"/>
                <w:szCs w:val="24"/>
              </w:rPr>
              <w:t>Код и наименование формируемых компетенций</w:t>
            </w:r>
          </w:p>
        </w:tc>
        <w:tc>
          <w:tcPr>
            <w:tcW w:w="2372" w:type="dxa"/>
          </w:tcPr>
          <w:p w:rsidR="004C25B9" w:rsidRPr="00CD1700" w:rsidRDefault="004C25B9" w:rsidP="007F2B11">
            <w:pPr>
              <w:contextualSpacing/>
              <w:jc w:val="center"/>
              <w:rPr>
                <w:rFonts w:ascii="Times New Roman" w:eastAsia="Times New Roman" w:hAnsi="Times New Roman" w:cs="Times New Roman"/>
                <w:b/>
                <w:sz w:val="24"/>
                <w:szCs w:val="24"/>
                <w:lang w:eastAsia="ru-RU"/>
              </w:rPr>
            </w:pPr>
            <w:r w:rsidRPr="00CD1700">
              <w:rPr>
                <w:rFonts w:ascii="Times New Roman" w:hAnsi="Times New Roman" w:cs="Times New Roman"/>
                <w:b/>
                <w:iCs/>
                <w:sz w:val="24"/>
                <w:szCs w:val="24"/>
              </w:rPr>
              <w:t>Раздел/Тема</w:t>
            </w:r>
          </w:p>
        </w:tc>
        <w:tc>
          <w:tcPr>
            <w:tcW w:w="2873" w:type="dxa"/>
          </w:tcPr>
          <w:p w:rsidR="004C25B9" w:rsidRPr="00CD1700" w:rsidRDefault="004C25B9" w:rsidP="007F2B11">
            <w:pPr>
              <w:contextualSpacing/>
              <w:jc w:val="center"/>
              <w:rPr>
                <w:rFonts w:ascii="Times New Roman" w:eastAsia="Times New Roman" w:hAnsi="Times New Roman" w:cs="Times New Roman"/>
                <w:b/>
                <w:sz w:val="24"/>
                <w:szCs w:val="24"/>
                <w:lang w:eastAsia="ru-RU"/>
              </w:rPr>
            </w:pPr>
            <w:r w:rsidRPr="00CD1700">
              <w:rPr>
                <w:rFonts w:ascii="Times New Roman" w:hAnsi="Times New Roman" w:cs="Times New Roman"/>
                <w:b/>
                <w:iCs/>
                <w:sz w:val="24"/>
                <w:szCs w:val="24"/>
              </w:rPr>
              <w:t>Тип оценочных мероприятий</w:t>
            </w:r>
          </w:p>
        </w:tc>
      </w:tr>
      <w:tr w:rsidR="00CC2DF5" w:rsidRPr="00CD1700" w:rsidTr="009F38A6">
        <w:tc>
          <w:tcPr>
            <w:tcW w:w="4253" w:type="dxa"/>
          </w:tcPr>
          <w:p w:rsidR="00CC2DF5" w:rsidRPr="00CD1700" w:rsidRDefault="00CC2DF5" w:rsidP="00CC2DF5">
            <w:pPr>
              <w:spacing w:line="276" w:lineRule="auto"/>
              <w:ind w:left="57" w:right="57"/>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01</w:t>
            </w:r>
            <w:r w:rsidR="008F1662"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D1700" w:rsidRDefault="00CC2DF5" w:rsidP="00CC2DF5">
            <w:pPr>
              <w:spacing w:line="276" w:lineRule="auto"/>
              <w:ind w:left="57" w:right="57"/>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02</w:t>
            </w:r>
            <w:r w:rsidR="008F1662"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D1700" w:rsidRDefault="00CC2DF5" w:rsidP="00CC2DF5">
            <w:pPr>
              <w:spacing w:line="276" w:lineRule="auto"/>
              <w:ind w:left="57" w:right="57"/>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04</w:t>
            </w:r>
            <w:r w:rsidR="008F1662"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CD1700" w:rsidRDefault="00CC2DF5" w:rsidP="00CF545A">
            <w:pPr>
              <w:spacing w:line="276" w:lineRule="auto"/>
              <w:rPr>
                <w:rFonts w:ascii="Times New Roman" w:eastAsia="Times New Roman" w:hAnsi="Times New Roman" w:cs="Times New Roman"/>
                <w:sz w:val="24"/>
                <w:szCs w:val="24"/>
                <w:lang w:eastAsia="ru-RU"/>
              </w:rPr>
            </w:pPr>
            <w:r w:rsidRPr="00CD1700">
              <w:rPr>
                <w:rFonts w:ascii="Times New Roman" w:eastAsia="OfficinaSansBookC" w:hAnsi="Times New Roman" w:cs="Times New Roman"/>
                <w:sz w:val="24"/>
                <w:szCs w:val="24"/>
              </w:rPr>
              <w:t>Р 1 Тема 1.1, 1.2, 1.3, 1.4, 1.5, 1.6, 1.7,</w:t>
            </w:r>
            <w:r w:rsidR="001A3F18"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1.8</w:t>
            </w:r>
          </w:p>
        </w:tc>
        <w:tc>
          <w:tcPr>
            <w:tcW w:w="2873" w:type="dxa"/>
          </w:tcPr>
          <w:p w:rsidR="00CC2DF5" w:rsidRPr="00CD1700" w:rsidRDefault="00CC2DF5" w:rsidP="00CC2DF5">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Заполнение формы-резюме,</w:t>
            </w:r>
          </w:p>
          <w:p w:rsidR="00CC2DF5" w:rsidRPr="00CD1700" w:rsidRDefault="00CC2DF5" w:rsidP="00CC2DF5">
            <w:pPr>
              <w:ind w:left="57" w:right="57"/>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Письма</w:t>
            </w:r>
          </w:p>
          <w:p w:rsidR="00CC2DF5" w:rsidRPr="00CD1700" w:rsidRDefault="00CC2DF5" w:rsidP="00CC2DF5">
            <w:pPr>
              <w:ind w:left="57" w:right="57"/>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Презентация, </w:t>
            </w:r>
          </w:p>
          <w:p w:rsidR="00CC2DF5" w:rsidRPr="00CD1700" w:rsidRDefault="006803C6" w:rsidP="006803C6">
            <w:pPr>
              <w:ind w:left="57" w:right="57"/>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w:t>
            </w:r>
            <w:r w:rsidR="00CC2DF5" w:rsidRPr="00CD1700">
              <w:rPr>
                <w:rFonts w:ascii="Times New Roman" w:eastAsia="OfficinaSansBookC" w:hAnsi="Times New Roman" w:cs="Times New Roman"/>
                <w:sz w:val="24"/>
                <w:szCs w:val="24"/>
              </w:rPr>
              <w:t>Ролевые игры</w:t>
            </w:r>
          </w:p>
          <w:p w:rsidR="00CC2DF5" w:rsidRPr="00CD1700" w:rsidRDefault="00CC2DF5" w:rsidP="00CC2DF5">
            <w:pPr>
              <w:ind w:left="57" w:right="57"/>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Заметки </w:t>
            </w:r>
          </w:p>
          <w:p w:rsidR="00CC2DF5" w:rsidRPr="00CD1700" w:rsidRDefault="00CC2DF5" w:rsidP="00CC2DF5">
            <w:pPr>
              <w:ind w:left="57" w:right="57"/>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Тесты</w:t>
            </w:r>
          </w:p>
          <w:p w:rsidR="00CC2DF5" w:rsidRPr="00CD1700" w:rsidRDefault="00CC2DF5" w:rsidP="00CC2DF5">
            <w:pPr>
              <w:ind w:left="57" w:right="57"/>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Устный опрос. </w:t>
            </w:r>
          </w:p>
          <w:p w:rsidR="00CC2DF5" w:rsidRPr="00CD1700" w:rsidRDefault="00111BBB" w:rsidP="00CF545A">
            <w:pPr>
              <w:ind w:left="57" w:right="57"/>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Выполнение заданий дифференцированного зачета</w:t>
            </w:r>
          </w:p>
        </w:tc>
      </w:tr>
      <w:tr w:rsidR="00CC2DF5" w:rsidRPr="00CD1700" w:rsidTr="009F38A6">
        <w:tc>
          <w:tcPr>
            <w:tcW w:w="4253" w:type="dxa"/>
          </w:tcPr>
          <w:p w:rsidR="00CC2DF5" w:rsidRPr="00CD1700" w:rsidRDefault="00CC2DF5" w:rsidP="00CC2DF5">
            <w:pPr>
              <w:spacing w:line="276" w:lineRule="auto"/>
              <w:ind w:left="57" w:right="57"/>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01</w:t>
            </w:r>
            <w:r w:rsidR="008F1662"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D1700" w:rsidRDefault="00CC2DF5" w:rsidP="00CC2DF5">
            <w:pPr>
              <w:spacing w:line="276" w:lineRule="auto"/>
              <w:ind w:left="57" w:right="57"/>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02</w:t>
            </w:r>
            <w:r w:rsidR="008F1662"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D1700" w:rsidRDefault="00CC2DF5" w:rsidP="00CC2DF5">
            <w:pPr>
              <w:spacing w:line="276" w:lineRule="auto"/>
              <w:ind w:left="57" w:right="57"/>
              <w:rPr>
                <w:rFonts w:ascii="Times New Roman" w:eastAsia="Times New Roman" w:hAnsi="Times New Roman" w:cs="Times New Roman"/>
                <w:sz w:val="24"/>
                <w:szCs w:val="24"/>
              </w:rPr>
            </w:pPr>
            <w:r w:rsidRPr="00CD1700">
              <w:rPr>
                <w:rFonts w:ascii="Times New Roman" w:eastAsia="Times New Roman" w:hAnsi="Times New Roman" w:cs="Times New Roman"/>
                <w:sz w:val="24"/>
                <w:szCs w:val="24"/>
              </w:rPr>
              <w:t>ОК 04</w:t>
            </w:r>
            <w:r w:rsidR="008F1662"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CD1700" w:rsidRDefault="00CC2DF5" w:rsidP="00CF545A">
            <w:pPr>
              <w:spacing w:line="276" w:lineRule="auto"/>
              <w:ind w:left="57" w:right="57"/>
              <w:rPr>
                <w:rFonts w:ascii="Times New Roman" w:eastAsia="OfficinaSansBookC" w:hAnsi="Times New Roman" w:cs="Times New Roman"/>
                <w:b/>
                <w:i/>
                <w:sz w:val="24"/>
                <w:szCs w:val="24"/>
              </w:rPr>
            </w:pPr>
            <w:r w:rsidRPr="00CD1700">
              <w:rPr>
                <w:rFonts w:ascii="Times New Roman" w:eastAsia="Times New Roman" w:hAnsi="Times New Roman" w:cs="Times New Roman"/>
                <w:sz w:val="24"/>
                <w:szCs w:val="24"/>
              </w:rPr>
              <w:t>ОК 09</w:t>
            </w:r>
            <w:r w:rsidR="008F1662" w:rsidRPr="00CD1700">
              <w:rPr>
                <w:rFonts w:ascii="Times New Roman" w:eastAsia="Times New Roman" w:hAnsi="Times New Roman" w:cs="Times New Roman"/>
                <w:sz w:val="24"/>
                <w:szCs w:val="24"/>
              </w:rPr>
              <w:t>.</w:t>
            </w:r>
            <w:r w:rsidRPr="00CD1700">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CC2DF5" w:rsidRPr="00CD1700" w:rsidRDefault="00CC2DF5" w:rsidP="00B53F9A">
            <w:pPr>
              <w:spacing w:line="276" w:lineRule="auto"/>
              <w:rPr>
                <w:rFonts w:ascii="Times New Roman" w:eastAsia="Times New Roman" w:hAnsi="Times New Roman" w:cs="Times New Roman"/>
                <w:sz w:val="24"/>
                <w:szCs w:val="24"/>
                <w:lang w:eastAsia="ru-RU"/>
              </w:rPr>
            </w:pPr>
            <w:r w:rsidRPr="00CD1700">
              <w:rPr>
                <w:rFonts w:ascii="Times New Roman" w:eastAsia="OfficinaSansBookC" w:hAnsi="Times New Roman" w:cs="Times New Roman"/>
                <w:sz w:val="24"/>
                <w:szCs w:val="24"/>
              </w:rPr>
              <w:t xml:space="preserve">Р 2 Тема 2.1, 2.2, 2.3, 2.4 </w:t>
            </w:r>
          </w:p>
        </w:tc>
        <w:tc>
          <w:tcPr>
            <w:tcW w:w="2873" w:type="dxa"/>
          </w:tcPr>
          <w:p w:rsidR="00CC2DF5" w:rsidRPr="00CD1700" w:rsidRDefault="00CC2DF5" w:rsidP="00CC2DF5">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Тесты </w:t>
            </w:r>
          </w:p>
          <w:p w:rsidR="00CC2DF5" w:rsidRPr="00CD1700" w:rsidRDefault="00CC2DF5" w:rsidP="00CC2DF5">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Проект. </w:t>
            </w:r>
          </w:p>
          <w:p w:rsidR="00CC2DF5" w:rsidRPr="00CD1700" w:rsidRDefault="00CC2DF5" w:rsidP="00CC2DF5">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Ролевые игры</w:t>
            </w:r>
          </w:p>
          <w:p w:rsidR="00CC2DF5" w:rsidRPr="00CD1700" w:rsidRDefault="00CC2DF5" w:rsidP="00CC2DF5">
            <w:pPr>
              <w:rPr>
                <w:rFonts w:ascii="Times New Roman" w:eastAsia="OfficinaSansBookC" w:hAnsi="Times New Roman" w:cs="Times New Roman"/>
                <w:b/>
                <w:sz w:val="24"/>
                <w:szCs w:val="24"/>
              </w:rPr>
            </w:pPr>
            <w:r w:rsidRPr="00CD1700">
              <w:rPr>
                <w:rFonts w:ascii="Times New Roman" w:eastAsia="OfficinaSansBookC" w:hAnsi="Times New Roman" w:cs="Times New Roman"/>
                <w:sz w:val="24"/>
                <w:szCs w:val="24"/>
              </w:rPr>
              <w:t xml:space="preserve">Круглый стол-дебаты </w:t>
            </w:r>
            <w:r w:rsidR="006803C6"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 xml:space="preserve"> </w:t>
            </w:r>
          </w:p>
          <w:p w:rsidR="00CC2DF5" w:rsidRPr="00CD1700" w:rsidRDefault="006803C6" w:rsidP="006803C6">
            <w:pPr>
              <w:tabs>
                <w:tab w:val="left" w:pos="1252"/>
              </w:tabs>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w:t>
            </w:r>
            <w:r w:rsidR="00CC2DF5" w:rsidRPr="00CD1700">
              <w:rPr>
                <w:rFonts w:ascii="Times New Roman" w:eastAsia="OfficinaSansBookC" w:hAnsi="Times New Roman" w:cs="Times New Roman"/>
                <w:sz w:val="24"/>
                <w:szCs w:val="24"/>
              </w:rPr>
              <w:t>Разработка плана продвижения колледжа</w:t>
            </w:r>
          </w:p>
          <w:p w:rsidR="00111BBB" w:rsidRPr="00CD1700" w:rsidRDefault="00111BBB" w:rsidP="00CF545A">
            <w:pPr>
              <w:ind w:left="57" w:right="57"/>
              <w:rPr>
                <w:rFonts w:ascii="Times New Roman" w:eastAsia="Times New Roman" w:hAnsi="Times New Roman" w:cs="Times New Roman"/>
                <w:b/>
                <w:sz w:val="24"/>
                <w:szCs w:val="24"/>
                <w:lang w:eastAsia="ru-RU"/>
              </w:rPr>
            </w:pPr>
            <w:r w:rsidRPr="00CD1700">
              <w:rPr>
                <w:rFonts w:ascii="Times New Roman" w:eastAsia="OfficinaSansBookC" w:hAnsi="Times New Roman" w:cs="Times New Roman"/>
                <w:sz w:val="24"/>
                <w:szCs w:val="24"/>
              </w:rPr>
              <w:t>Выполнение заданий дифференцированного зачета</w:t>
            </w:r>
          </w:p>
        </w:tc>
      </w:tr>
      <w:tr w:rsidR="009F38A6" w:rsidRPr="00CD1700" w:rsidTr="009F38A6">
        <w:tc>
          <w:tcPr>
            <w:tcW w:w="4253" w:type="dxa"/>
          </w:tcPr>
          <w:p w:rsidR="009F38A6" w:rsidRPr="00CD1700" w:rsidRDefault="0060579D" w:rsidP="00B53F9A">
            <w:pPr>
              <w:spacing w:line="276" w:lineRule="auto"/>
              <w:ind w:left="57" w:right="57"/>
              <w:rPr>
                <w:rFonts w:ascii="Times New Roman" w:eastAsia="Times New Roman" w:hAnsi="Times New Roman" w:cs="Times New Roman"/>
                <w:sz w:val="24"/>
                <w:szCs w:val="24"/>
              </w:rPr>
            </w:pPr>
            <w:r w:rsidRPr="00CD1700">
              <w:rPr>
                <w:rFonts w:ascii="Times New Roman" w:hAnsi="Times New Roman" w:cs="Times New Roman"/>
                <w:sz w:val="24"/>
                <w:szCs w:val="24"/>
              </w:rPr>
              <w:t xml:space="preserve"> ПК 1.3. Проводить учет денежных средств, оформлять денежные и кассовые документы.</w:t>
            </w:r>
          </w:p>
        </w:tc>
        <w:tc>
          <w:tcPr>
            <w:tcW w:w="2372" w:type="dxa"/>
          </w:tcPr>
          <w:p w:rsidR="009F38A6" w:rsidRPr="00CD1700" w:rsidRDefault="0073305B" w:rsidP="00CC2DF5">
            <w:pPr>
              <w:spacing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Р.</w:t>
            </w:r>
            <w:r w:rsidR="00B53F9A" w:rsidRPr="00CD1700">
              <w:rPr>
                <w:rFonts w:ascii="Times New Roman" w:eastAsia="OfficinaSansBookC" w:hAnsi="Times New Roman" w:cs="Times New Roman"/>
                <w:sz w:val="24"/>
                <w:szCs w:val="24"/>
              </w:rPr>
              <w:t xml:space="preserve"> 2. Тема 2.2</w:t>
            </w:r>
          </w:p>
        </w:tc>
        <w:tc>
          <w:tcPr>
            <w:tcW w:w="2873" w:type="dxa"/>
          </w:tcPr>
          <w:p w:rsidR="00B53F9A" w:rsidRPr="00CD1700" w:rsidRDefault="00B53F9A" w:rsidP="00B53F9A">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Тесты </w:t>
            </w:r>
          </w:p>
          <w:p w:rsidR="00B53F9A" w:rsidRPr="00CD1700" w:rsidRDefault="00B53F9A" w:rsidP="00B53F9A">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Проект. </w:t>
            </w:r>
          </w:p>
          <w:p w:rsidR="00B53F9A" w:rsidRPr="00CD1700" w:rsidRDefault="00B53F9A" w:rsidP="00B53F9A">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Ролевые игры</w:t>
            </w:r>
          </w:p>
          <w:p w:rsidR="00B53F9A" w:rsidRPr="00CD1700" w:rsidRDefault="00B53F9A" w:rsidP="00B53F9A">
            <w:pPr>
              <w:rPr>
                <w:rFonts w:ascii="Times New Roman" w:eastAsia="OfficinaSansBookC" w:hAnsi="Times New Roman" w:cs="Times New Roman"/>
                <w:b/>
                <w:sz w:val="24"/>
                <w:szCs w:val="24"/>
              </w:rPr>
            </w:pPr>
            <w:r w:rsidRPr="00CD1700">
              <w:rPr>
                <w:rFonts w:ascii="Times New Roman" w:eastAsia="OfficinaSansBookC" w:hAnsi="Times New Roman" w:cs="Times New Roman"/>
                <w:sz w:val="24"/>
                <w:szCs w:val="24"/>
              </w:rPr>
              <w:t xml:space="preserve">Круглый стол-дебаты </w:t>
            </w:r>
            <w:r w:rsidR="00AC293B" w:rsidRPr="00CD1700">
              <w:rPr>
                <w:rFonts w:ascii="Times New Roman" w:eastAsia="OfficinaSansBookC" w:hAnsi="Times New Roman" w:cs="Times New Roman"/>
                <w:sz w:val="24"/>
                <w:szCs w:val="24"/>
              </w:rPr>
              <w:t xml:space="preserve"> </w:t>
            </w:r>
            <w:r w:rsidRPr="00CD1700">
              <w:rPr>
                <w:rFonts w:ascii="Times New Roman" w:eastAsia="OfficinaSansBookC" w:hAnsi="Times New Roman" w:cs="Times New Roman"/>
                <w:sz w:val="24"/>
                <w:szCs w:val="24"/>
              </w:rPr>
              <w:t xml:space="preserve"> </w:t>
            </w:r>
          </w:p>
          <w:p w:rsidR="00B53F9A" w:rsidRPr="00CD1700" w:rsidRDefault="00AC293B" w:rsidP="00AC293B">
            <w:pPr>
              <w:tabs>
                <w:tab w:val="left" w:pos="1252"/>
              </w:tabs>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 xml:space="preserve"> </w:t>
            </w:r>
            <w:r w:rsidR="00B53F9A" w:rsidRPr="00CD1700">
              <w:rPr>
                <w:rFonts w:ascii="Times New Roman" w:eastAsia="OfficinaSansBookC" w:hAnsi="Times New Roman" w:cs="Times New Roman"/>
                <w:sz w:val="24"/>
                <w:szCs w:val="24"/>
              </w:rPr>
              <w:t>Разработка плана продвижения колледжа</w:t>
            </w:r>
          </w:p>
          <w:p w:rsidR="009F38A6" w:rsidRPr="00CD1700" w:rsidRDefault="00B53F9A" w:rsidP="00B53F9A">
            <w:pPr>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Выполнение заданий дифференцированного зачета</w:t>
            </w:r>
          </w:p>
        </w:tc>
      </w:tr>
      <w:tr w:rsidR="002D4D3B" w:rsidRPr="00CD1700" w:rsidTr="009F38A6">
        <w:tc>
          <w:tcPr>
            <w:tcW w:w="4253" w:type="dxa"/>
          </w:tcPr>
          <w:p w:rsidR="0060579D" w:rsidRPr="00CD1700" w:rsidRDefault="002D4D3B" w:rsidP="0060579D">
            <w:pPr>
              <w:pStyle w:val="s1"/>
              <w:shd w:val="clear" w:color="auto" w:fill="FFFFFF"/>
              <w:spacing w:before="0" w:beforeAutospacing="0" w:after="300" w:afterAutospacing="0"/>
            </w:pPr>
            <w:r w:rsidRPr="00CD1700">
              <w:t xml:space="preserve">ПК 4.5. </w:t>
            </w:r>
            <w:r w:rsidR="00813B02" w:rsidRPr="00CD1700">
              <w:t xml:space="preserve"> </w:t>
            </w:r>
            <w:r w:rsidR="0060579D" w:rsidRPr="00CD1700">
              <w:t>Принимать участие в составлении бизнес-плана.</w:t>
            </w:r>
          </w:p>
          <w:p w:rsidR="002D4D3B" w:rsidRPr="00CD1700" w:rsidRDefault="002D4D3B" w:rsidP="002D4D3B">
            <w:pPr>
              <w:pStyle w:val="s1"/>
              <w:shd w:val="clear" w:color="auto" w:fill="FFFFFF"/>
              <w:spacing w:before="0" w:beforeAutospacing="0" w:after="300" w:afterAutospacing="0"/>
            </w:pPr>
          </w:p>
          <w:p w:rsidR="002D4D3B" w:rsidRPr="00CD1700" w:rsidRDefault="002D4D3B" w:rsidP="00B53F9A">
            <w:pPr>
              <w:spacing w:line="276" w:lineRule="auto"/>
              <w:ind w:left="57" w:right="57"/>
              <w:rPr>
                <w:rFonts w:ascii="Times New Roman" w:eastAsia="OfficinaSansBookC" w:hAnsi="Times New Roman" w:cs="Times New Roman"/>
                <w:b/>
                <w:sz w:val="24"/>
                <w:szCs w:val="24"/>
              </w:rPr>
            </w:pPr>
          </w:p>
        </w:tc>
        <w:tc>
          <w:tcPr>
            <w:tcW w:w="2372" w:type="dxa"/>
          </w:tcPr>
          <w:p w:rsidR="002D4D3B" w:rsidRPr="00CD1700" w:rsidRDefault="0073305B" w:rsidP="00CC2DF5">
            <w:pPr>
              <w:spacing w:line="276" w:lineRule="auto"/>
              <w:rPr>
                <w:rFonts w:ascii="Times New Roman" w:eastAsia="OfficinaSansBookC" w:hAnsi="Times New Roman" w:cs="Times New Roman"/>
                <w:sz w:val="24"/>
                <w:szCs w:val="24"/>
              </w:rPr>
            </w:pPr>
            <w:r w:rsidRPr="00CD1700">
              <w:rPr>
                <w:rFonts w:ascii="Times New Roman" w:eastAsia="OfficinaSansBookC" w:hAnsi="Times New Roman" w:cs="Times New Roman"/>
                <w:sz w:val="24"/>
                <w:szCs w:val="24"/>
              </w:rPr>
              <w:t>Р.</w:t>
            </w:r>
            <w:r w:rsidR="002D4D3B" w:rsidRPr="00CD1700">
              <w:rPr>
                <w:rFonts w:ascii="Times New Roman" w:eastAsia="OfficinaSansBookC" w:hAnsi="Times New Roman" w:cs="Times New Roman"/>
                <w:sz w:val="24"/>
                <w:szCs w:val="24"/>
              </w:rPr>
              <w:t xml:space="preserve"> 2. Тема 2.</w:t>
            </w:r>
            <w:r w:rsidR="00813B02" w:rsidRPr="00CD1700">
              <w:rPr>
                <w:rFonts w:ascii="Times New Roman" w:eastAsia="OfficinaSansBookC" w:hAnsi="Times New Roman" w:cs="Times New Roman"/>
                <w:sz w:val="24"/>
                <w:szCs w:val="24"/>
              </w:rPr>
              <w:t>3</w:t>
            </w:r>
          </w:p>
        </w:tc>
        <w:tc>
          <w:tcPr>
            <w:tcW w:w="2873" w:type="dxa"/>
          </w:tcPr>
          <w:p w:rsidR="00813B02" w:rsidRPr="00CD1700" w:rsidRDefault="00813B02" w:rsidP="00813B02">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CD1700">
              <w:rPr>
                <w:rFonts w:ascii="Times New Roman" w:hAnsi="Times New Roman" w:cs="Times New Roman"/>
                <w:sz w:val="24"/>
                <w:szCs w:val="24"/>
              </w:rPr>
              <w:t>Устный опрос</w:t>
            </w:r>
          </w:p>
          <w:p w:rsidR="00813B02" w:rsidRPr="00CD1700" w:rsidRDefault="00813B02" w:rsidP="00813B02">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CD1700">
              <w:rPr>
                <w:rFonts w:ascii="Times New Roman" w:hAnsi="Times New Roman" w:cs="Times New Roman"/>
                <w:sz w:val="24"/>
                <w:szCs w:val="24"/>
              </w:rPr>
              <w:t>Познавательные задания</w:t>
            </w:r>
          </w:p>
          <w:p w:rsidR="00813B02" w:rsidRPr="00CD1700" w:rsidRDefault="00813B02" w:rsidP="00813B02">
            <w:pPr>
              <w:pStyle w:val="a9"/>
              <w:widowControl w:val="0"/>
              <w:pBdr>
                <w:top w:val="none" w:sz="4" w:space="0" w:color="000000"/>
                <w:left w:val="none" w:sz="4" w:space="0" w:color="000000"/>
                <w:bottom w:val="none" w:sz="4" w:space="0" w:color="000000"/>
                <w:right w:val="none" w:sz="4" w:space="0" w:color="000000"/>
              </w:pBdr>
              <w:tabs>
                <w:tab w:val="left" w:pos="331"/>
              </w:tabs>
              <w:suppressAutoHyphens w:val="0"/>
              <w:spacing w:after="0"/>
              <w:ind w:left="82"/>
              <w:rPr>
                <w:rFonts w:ascii="Times New Roman" w:hAnsi="Times New Roman"/>
                <w:sz w:val="24"/>
                <w:szCs w:val="24"/>
                <w:lang w:eastAsia="en-US"/>
              </w:rPr>
            </w:pPr>
            <w:r w:rsidRPr="00CD1700">
              <w:rPr>
                <w:rFonts w:ascii="Times New Roman" w:hAnsi="Times New Roman"/>
                <w:sz w:val="24"/>
                <w:szCs w:val="24"/>
                <w:lang w:eastAsia="en-US"/>
              </w:rPr>
              <w:t>Задания к документам, содержащим социальную  информацию</w:t>
            </w:r>
          </w:p>
          <w:p w:rsidR="00813B02" w:rsidRPr="00CD1700" w:rsidRDefault="00813B02" w:rsidP="00813B02">
            <w:pPr>
              <w:pStyle w:val="a9"/>
              <w:widowControl w:val="0"/>
              <w:pBdr>
                <w:top w:val="none" w:sz="4" w:space="0" w:color="000000"/>
                <w:left w:val="none" w:sz="4" w:space="0" w:color="000000"/>
                <w:bottom w:val="none" w:sz="4" w:space="0" w:color="000000"/>
                <w:right w:val="none" w:sz="4" w:space="0" w:color="000000"/>
              </w:pBdr>
              <w:tabs>
                <w:tab w:val="left" w:pos="331"/>
              </w:tabs>
              <w:suppressAutoHyphens w:val="0"/>
              <w:spacing w:after="0"/>
              <w:ind w:left="82"/>
              <w:rPr>
                <w:rFonts w:ascii="Times New Roman" w:hAnsi="Times New Roman"/>
                <w:sz w:val="24"/>
                <w:szCs w:val="24"/>
                <w:lang w:eastAsia="en-US"/>
              </w:rPr>
            </w:pPr>
            <w:r w:rsidRPr="00CD1700">
              <w:rPr>
                <w:rFonts w:ascii="Times New Roman" w:hAnsi="Times New Roman"/>
                <w:sz w:val="24"/>
                <w:szCs w:val="24"/>
                <w:lang w:eastAsia="en-US"/>
              </w:rPr>
              <w:t>Проектные задания</w:t>
            </w:r>
          </w:p>
          <w:p w:rsidR="00813B02" w:rsidRPr="00CD1700" w:rsidRDefault="00813B02" w:rsidP="00813B02">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CD1700">
              <w:rPr>
                <w:rFonts w:ascii="Times New Roman" w:hAnsi="Times New Roman" w:cs="Times New Roman"/>
                <w:sz w:val="24"/>
                <w:szCs w:val="24"/>
              </w:rPr>
              <w:t>Тестирование</w:t>
            </w:r>
          </w:p>
          <w:p w:rsidR="002D4D3B" w:rsidRPr="00CD1700" w:rsidRDefault="00813B02" w:rsidP="00813B02">
            <w:pPr>
              <w:rPr>
                <w:rFonts w:ascii="Times New Roman" w:eastAsia="OfficinaSansBookC" w:hAnsi="Times New Roman" w:cs="Times New Roman"/>
                <w:sz w:val="24"/>
                <w:szCs w:val="24"/>
              </w:rPr>
            </w:pPr>
            <w:r w:rsidRPr="00CD1700">
              <w:rPr>
                <w:rFonts w:ascii="Times New Roman" w:hAnsi="Times New Roman" w:cs="Times New Roman"/>
                <w:sz w:val="24"/>
                <w:szCs w:val="24"/>
              </w:rPr>
              <w:t>Самооценка и взаимооценка знаний /умений обучающихся</w:t>
            </w:r>
          </w:p>
        </w:tc>
      </w:tr>
    </w:tbl>
    <w:p w:rsidR="009C33FD" w:rsidRPr="009C33FD" w:rsidRDefault="009C33FD" w:rsidP="00DC472A">
      <w:pPr>
        <w:spacing w:after="0" w:line="276" w:lineRule="auto"/>
        <w:jc w:val="both"/>
        <w:rPr>
          <w:rFonts w:ascii="OfficinaSansBookC" w:eastAsia="OfficinaSansBookC" w:hAnsi="OfficinaSansBookC" w:cs="Times New Roman"/>
          <w:b/>
          <w:vanish/>
          <w:specVanish/>
        </w:rPr>
      </w:pPr>
    </w:p>
    <w:p w:rsidR="009C33FD" w:rsidRDefault="009C33FD" w:rsidP="009C33FD">
      <w:pPr>
        <w:rPr>
          <w:rFonts w:ascii="OfficinaSansBookC" w:eastAsia="OfficinaSansBookC" w:hAnsi="OfficinaSansBookC" w:cs="Times New Roman"/>
          <w:b/>
        </w:rPr>
      </w:pPr>
      <w:r>
        <w:rPr>
          <w:rFonts w:ascii="OfficinaSansBookC" w:eastAsia="OfficinaSansBookC" w:hAnsi="OfficinaSansBookC" w:cs="Times New Roman"/>
          <w:b/>
        </w:rPr>
        <w:t xml:space="preserve"> </w:t>
      </w:r>
    </w:p>
    <w:p w:rsidR="009C33FD" w:rsidRDefault="009C33FD" w:rsidP="009C33FD">
      <w:pPr>
        <w:rPr>
          <w:rFonts w:ascii="OfficinaSansBookC" w:eastAsia="OfficinaSansBookC" w:hAnsi="OfficinaSansBookC" w:cs="Times New Roman"/>
          <w:b/>
        </w:rPr>
      </w:pPr>
    </w:p>
    <w:p w:rsidR="009C33FD" w:rsidRDefault="009C33FD" w:rsidP="009C33FD">
      <w:pPr>
        <w:rPr>
          <w:rFonts w:ascii="OfficinaSansBookC" w:eastAsia="OfficinaSansBookC" w:hAnsi="OfficinaSansBookC" w:cs="Times New Roman"/>
          <w:b/>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9C33FD" w:rsidTr="009C33FD">
        <w:trPr>
          <w:tblCellSpacing w:w="15" w:type="dxa"/>
        </w:trPr>
        <w:tc>
          <w:tcPr>
            <w:tcW w:w="0" w:type="auto"/>
            <w:tcBorders>
              <w:top w:val="nil"/>
              <w:left w:val="nil"/>
              <w:bottom w:val="nil"/>
              <w:right w:val="nil"/>
            </w:tcBorders>
            <w:tcMar>
              <w:top w:w="15" w:type="dxa"/>
              <w:left w:w="15" w:type="dxa"/>
              <w:bottom w:w="15" w:type="dxa"/>
              <w:right w:w="15" w:type="dxa"/>
            </w:tcMar>
            <w:hideMark/>
          </w:tcPr>
          <w:p w:rsidR="009C33FD" w:rsidRDefault="009C33FD">
            <w:pPr>
              <w:pStyle w:val="afe"/>
              <w:spacing w:before="0" w:beforeAutospacing="0" w:line="199" w:lineRule="auto"/>
              <w:outlineLvl w:val="7"/>
              <w:rPr>
                <w:b/>
                <w:bCs/>
                <w:sz w:val="20"/>
              </w:rPr>
            </w:pPr>
            <w:r>
              <w:rPr>
                <w:b/>
                <w:bCs/>
                <w:sz w:val="20"/>
              </w:rPr>
              <w:t>ДОКУМЕНТ ПОДПИСАН ЭЛЕКТРОННОЙ ПОДПИСЬЮ</w:t>
            </w:r>
          </w:p>
        </w:tc>
      </w:tr>
      <w:tr w:rsidR="009C33FD" w:rsidTr="009C33FD">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9C33FD">
              <w:trPr>
                <w:tblCellSpacing w:w="15" w:type="dxa"/>
              </w:trPr>
              <w:tc>
                <w:tcPr>
                  <w:tcW w:w="500" w:type="pct"/>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noProof/>
                      <w:sz w:val="20"/>
                      <w:lang w:eastAsia="ru-RU"/>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9C33FD" w:rsidRDefault="009C33FD">
                  <w:pPr>
                    <w:pStyle w:val="afe"/>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9C33FD" w:rsidRDefault="009C33FD">
            <w:pPr>
              <w:rPr>
                <w:rFonts w:eastAsia="Times New Roman"/>
                <w:sz w:val="20"/>
                <w:szCs w:val="20"/>
              </w:rPr>
            </w:pPr>
          </w:p>
        </w:tc>
      </w:tr>
      <w:tr w:rsidR="009C33FD" w:rsidTr="009C33FD">
        <w:trPr>
          <w:tblCellSpacing w:w="15" w:type="dxa"/>
        </w:trPr>
        <w:tc>
          <w:tcPr>
            <w:tcW w:w="0" w:type="auto"/>
            <w:tcBorders>
              <w:top w:val="nil"/>
              <w:left w:val="nil"/>
              <w:bottom w:val="nil"/>
              <w:right w:val="nil"/>
            </w:tcBorders>
            <w:tcMar>
              <w:top w:w="15" w:type="dxa"/>
              <w:left w:w="15" w:type="dxa"/>
              <w:bottom w:w="15" w:type="dxa"/>
              <w:right w:w="15" w:type="dxa"/>
            </w:tcMar>
            <w:hideMark/>
          </w:tcPr>
          <w:p w:rsidR="009C33FD" w:rsidRDefault="009C33FD">
            <w:pPr>
              <w:pStyle w:val="afe"/>
              <w:spacing w:before="0" w:beforeAutospacing="0" w:line="199" w:lineRule="auto"/>
              <w:outlineLvl w:val="7"/>
              <w:rPr>
                <w:rFonts w:eastAsiaTheme="minorEastAsia"/>
                <w:b/>
                <w:bCs/>
                <w:sz w:val="20"/>
              </w:rPr>
            </w:pPr>
            <w:r>
              <w:rPr>
                <w:b/>
                <w:bCs/>
                <w:sz w:val="20"/>
              </w:rPr>
              <w:t xml:space="preserve">ПОДПИСЬ </w:t>
            </w:r>
          </w:p>
        </w:tc>
      </w:tr>
      <w:tr w:rsidR="009C33FD" w:rsidTr="009C33FD">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9C33FD">
              <w:trPr>
                <w:tblCellSpacing w:w="15" w:type="dxa"/>
              </w:trPr>
              <w:tc>
                <w:tcPr>
                  <w:tcW w:w="1250" w:type="pct"/>
                  <w:tcMar>
                    <w:top w:w="15" w:type="dxa"/>
                    <w:left w:w="15" w:type="dxa"/>
                    <w:bottom w:w="15" w:type="dxa"/>
                    <w:right w:w="15" w:type="dxa"/>
                  </w:tcMar>
                  <w:hideMark/>
                </w:tcPr>
                <w:p w:rsidR="009C33FD" w:rsidRDefault="009C33FD">
                  <w:pPr>
                    <w:rPr>
                      <w:b/>
                      <w:bCs/>
                      <w:sz w:val="20"/>
                    </w:rPr>
                  </w:pPr>
                </w:p>
              </w:tc>
              <w:tc>
                <w:tcPr>
                  <w:tcW w:w="3750" w:type="pct"/>
                  <w:tcMar>
                    <w:top w:w="15" w:type="dxa"/>
                    <w:left w:w="15" w:type="dxa"/>
                    <w:bottom w:w="15" w:type="dxa"/>
                    <w:right w:w="15" w:type="dxa"/>
                  </w:tcMar>
                  <w:hideMark/>
                </w:tcPr>
                <w:p w:rsidR="009C33FD" w:rsidRDefault="009C33FD">
                  <w:pPr>
                    <w:rPr>
                      <w:rFonts w:eastAsia="Times New Roman"/>
                      <w:sz w:val="20"/>
                      <w:szCs w:val="20"/>
                    </w:rPr>
                  </w:pPr>
                </w:p>
              </w:tc>
            </w:tr>
            <w:tr w:rsidR="009C33FD">
              <w:trPr>
                <w:tblCellSpacing w:w="15" w:type="dxa"/>
              </w:trPr>
              <w:tc>
                <w:tcPr>
                  <w:tcW w:w="1500" w:type="pct"/>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sz w:val="20"/>
                    </w:rPr>
                    <w:t>Подпись верна</w:t>
                  </w:r>
                </w:p>
              </w:tc>
            </w:tr>
            <w:tr w:rsidR="009C33FD">
              <w:trPr>
                <w:tblCellSpacing w:w="15" w:type="dxa"/>
              </w:trPr>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b/>
                      <w:bCs/>
                      <w:sz w:val="20"/>
                    </w:rPr>
                    <w:lastRenderedPageBreak/>
                    <w:t xml:space="preserve">Сертификат: </w:t>
                  </w:r>
                </w:p>
              </w:tc>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sz w:val="20"/>
                    </w:rPr>
                    <w:t>61EE01C706BDB6A5F66A1B95549FA030</w:t>
                  </w:r>
                </w:p>
              </w:tc>
            </w:tr>
            <w:tr w:rsidR="009C33FD">
              <w:trPr>
                <w:tblCellSpacing w:w="15" w:type="dxa"/>
              </w:trPr>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9C33FD">
              <w:trPr>
                <w:tblCellSpacing w:w="15" w:type="dxa"/>
              </w:trPr>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9C33FD">
              <w:trPr>
                <w:tblCellSpacing w:w="15" w:type="dxa"/>
              </w:trPr>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9C33FD">
              <w:trPr>
                <w:tblCellSpacing w:w="15" w:type="dxa"/>
              </w:trPr>
              <w:tc>
                <w:tcPr>
                  <w:tcW w:w="1250" w:type="pct"/>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rsidR="009C33FD" w:rsidRDefault="009C33FD">
                  <w:pPr>
                    <w:spacing w:after="100" w:afterAutospacing="1" w:line="199" w:lineRule="auto"/>
                    <w:outlineLvl w:val="7"/>
                    <w:rPr>
                      <w:rFonts w:eastAsia="Times New Roman"/>
                      <w:sz w:val="20"/>
                    </w:rPr>
                  </w:pPr>
                  <w:r>
                    <w:rPr>
                      <w:rFonts w:eastAsia="Times New Roman"/>
                      <w:sz w:val="20"/>
                    </w:rPr>
                    <w:t>31.10.2024 14:14:44 UTC+03</w:t>
                  </w:r>
                </w:p>
              </w:tc>
            </w:tr>
          </w:tbl>
          <w:p w:rsidR="009C33FD" w:rsidRDefault="009C33FD">
            <w:pPr>
              <w:rPr>
                <w:rFonts w:eastAsia="Times New Roman"/>
                <w:sz w:val="20"/>
                <w:szCs w:val="20"/>
              </w:rPr>
            </w:pPr>
          </w:p>
        </w:tc>
      </w:tr>
    </w:tbl>
    <w:p w:rsidR="009C33FD" w:rsidRDefault="009C33FD" w:rsidP="009C33FD">
      <w:pPr>
        <w:spacing w:after="100" w:afterAutospacing="1" w:line="199" w:lineRule="auto"/>
        <w:outlineLvl w:val="7"/>
        <w:rPr>
          <w:rFonts w:eastAsia="Times New Roman"/>
          <w:sz w:val="20"/>
          <w:szCs w:val="24"/>
        </w:rPr>
      </w:pPr>
    </w:p>
    <w:p w:rsidR="004C25B9" w:rsidRPr="002D4DA2" w:rsidRDefault="004C25B9" w:rsidP="009C33FD">
      <w:pPr>
        <w:rPr>
          <w:rFonts w:ascii="OfficinaSansBookC" w:eastAsia="OfficinaSansBookC" w:hAnsi="OfficinaSansBookC" w:cs="Times New Roman"/>
          <w:b/>
        </w:rPr>
      </w:pPr>
    </w:p>
    <w:sectPr w:rsidR="004C25B9" w:rsidRPr="002D4DA2" w:rsidSect="00BE0490">
      <w:footerReference w:type="default" r:id="rId14"/>
      <w:footerReference w:type="first" r:id="rId15"/>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865" w:rsidRDefault="00361865">
      <w:pPr>
        <w:spacing w:after="0" w:line="240" w:lineRule="auto"/>
      </w:pPr>
      <w:r>
        <w:separator/>
      </w:r>
    </w:p>
  </w:endnote>
  <w:endnote w:type="continuationSeparator" w:id="0">
    <w:p w:rsidR="00361865" w:rsidRDefault="00361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220509"/>
    </w:sdtPr>
    <w:sdtEndPr/>
    <w:sdtContent>
      <w:p w:rsidR="00C278A9" w:rsidRDefault="00C278A9">
        <w:pPr>
          <w:pStyle w:val="af"/>
          <w:jc w:val="right"/>
        </w:pPr>
        <w:r>
          <w:fldChar w:fldCharType="begin"/>
        </w:r>
        <w:r>
          <w:instrText>PAGE   \* MERGEFORMAT</w:instrText>
        </w:r>
        <w:r>
          <w:fldChar w:fldCharType="separate"/>
        </w:r>
        <w:r w:rsidR="001A2DD0">
          <w:rPr>
            <w:noProof/>
          </w:rPr>
          <w:t>2</w:t>
        </w:r>
        <w:r>
          <w:rPr>
            <w:noProof/>
          </w:rPr>
          <w:fldChar w:fldCharType="end"/>
        </w:r>
      </w:p>
    </w:sdtContent>
  </w:sdt>
  <w:p w:rsidR="00C278A9" w:rsidRDefault="00C278A9">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8A9" w:rsidRDefault="00C278A9">
    <w:pPr>
      <w:pStyle w:val="af"/>
      <w:jc w:val="right"/>
    </w:pPr>
  </w:p>
  <w:p w:rsidR="00C278A9" w:rsidRDefault="00C278A9">
    <w:pPr>
      <w:pBdr>
        <w:top w:val="nil"/>
        <w:left w:val="nil"/>
        <w:bottom w:val="nil"/>
        <w:right w:val="nil"/>
        <w:between w:val="nil"/>
      </w:pBd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74936"/>
    </w:sdtPr>
    <w:sdtEndPr/>
    <w:sdtContent>
      <w:p w:rsidR="00C278A9" w:rsidRDefault="00C278A9">
        <w:pPr>
          <w:pStyle w:val="af"/>
          <w:jc w:val="right"/>
        </w:pPr>
        <w:r>
          <w:fldChar w:fldCharType="begin"/>
        </w:r>
        <w:r>
          <w:instrText>PAGE   \* MERGEFORMAT</w:instrText>
        </w:r>
        <w:r>
          <w:fldChar w:fldCharType="separate"/>
        </w:r>
        <w:r w:rsidR="009C33FD">
          <w:rPr>
            <w:noProof/>
          </w:rPr>
          <w:t>25</w:t>
        </w:r>
        <w:r>
          <w:rPr>
            <w:noProof/>
          </w:rPr>
          <w:fldChar w:fldCharType="end"/>
        </w:r>
      </w:p>
    </w:sdtContent>
  </w:sdt>
  <w:p w:rsidR="00C278A9" w:rsidRDefault="00C278A9">
    <w:pPr>
      <w:pBdr>
        <w:top w:val="nil"/>
        <w:left w:val="nil"/>
        <w:bottom w:val="nil"/>
        <w:right w:val="nil"/>
        <w:between w:val="nil"/>
      </w:pBdr>
      <w:tabs>
        <w:tab w:val="center" w:pos="4677"/>
        <w:tab w:val="right" w:pos="9355"/>
      </w:tabs>
      <w:spacing w:after="0" w:line="240" w:lineRule="auto"/>
      <w:rPr>
        <w:color w:val="00000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8A9" w:rsidRDefault="00C278A9">
    <w:pPr>
      <w:pStyle w:val="af"/>
      <w:jc w:val="right"/>
    </w:pPr>
  </w:p>
  <w:p w:rsidR="00C278A9" w:rsidRDefault="00C278A9">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865" w:rsidRDefault="00361865">
      <w:pPr>
        <w:spacing w:after="0" w:line="240" w:lineRule="auto"/>
      </w:pPr>
      <w:r>
        <w:separator/>
      </w:r>
    </w:p>
  </w:footnote>
  <w:footnote w:type="continuationSeparator" w:id="0">
    <w:p w:rsidR="00361865" w:rsidRDefault="00361865">
      <w:pPr>
        <w:spacing w:after="0" w:line="240" w:lineRule="auto"/>
      </w:pPr>
      <w:r>
        <w:continuationSeparator/>
      </w:r>
    </w:p>
  </w:footnote>
  <w:footnote w:id="1">
    <w:p w:rsidR="00C278A9" w:rsidRDefault="00C278A9" w:rsidP="007F2B11">
      <w:pPr>
        <w:pStyle w:val="a5"/>
        <w:jc w:val="both"/>
      </w:pPr>
      <w:r>
        <w:rPr>
          <w:vertAlign w:val="superscript"/>
        </w:rPr>
        <w:footnoteRef/>
      </w:r>
      <w:r>
        <w:rPr>
          <w:rFonts w:ascii="Times New Roman" w:eastAsia="Times New Roman" w:hAnsi="Times New Roman" w:cs="Times New Roman"/>
          <w:color w:val="000000"/>
        </w:rPr>
        <w:t xml:space="preserve"> </w:t>
      </w:r>
      <w:bookmarkStart w:id="10"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10"/>
    </w:p>
    <w:p w:rsidR="00C278A9" w:rsidRDefault="00C278A9"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3FD" w:rsidRDefault="009C33FD">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6"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5"/>
  </w:num>
  <w:num w:numId="3">
    <w:abstractNumId w:val="19"/>
  </w:num>
  <w:num w:numId="4">
    <w:abstractNumId w:val="0"/>
  </w:num>
  <w:num w:numId="5">
    <w:abstractNumId w:val="11"/>
  </w:num>
  <w:num w:numId="6">
    <w:abstractNumId w:val="10"/>
  </w:num>
  <w:num w:numId="7">
    <w:abstractNumId w:val="8"/>
  </w:num>
  <w:num w:numId="8">
    <w:abstractNumId w:val="5"/>
  </w:num>
  <w:num w:numId="9">
    <w:abstractNumId w:val="12"/>
  </w:num>
  <w:num w:numId="10">
    <w:abstractNumId w:val="16"/>
  </w:num>
  <w:num w:numId="11">
    <w:abstractNumId w:val="6"/>
  </w:num>
  <w:num w:numId="12">
    <w:abstractNumId w:val="7"/>
  </w:num>
  <w:num w:numId="13">
    <w:abstractNumId w:val="2"/>
  </w:num>
  <w:num w:numId="14">
    <w:abstractNumId w:val="1"/>
  </w:num>
  <w:num w:numId="15">
    <w:abstractNumId w:val="23"/>
  </w:num>
  <w:num w:numId="16">
    <w:abstractNumId w:val="21"/>
  </w:num>
  <w:num w:numId="17">
    <w:abstractNumId w:val="15"/>
  </w:num>
  <w:num w:numId="18">
    <w:abstractNumId w:val="14"/>
  </w:num>
  <w:num w:numId="19">
    <w:abstractNumId w:val="20"/>
  </w:num>
  <w:num w:numId="20">
    <w:abstractNumId w:val="18"/>
  </w:num>
  <w:num w:numId="21">
    <w:abstractNumId w:val="22"/>
  </w:num>
  <w:num w:numId="22">
    <w:abstractNumId w:val="17"/>
  </w:num>
  <w:num w:numId="23">
    <w:abstractNumId w:val="13"/>
  </w:num>
  <w:num w:numId="24">
    <w:abstractNumId w:val="24"/>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04E"/>
    <w:rsid w:val="00007F26"/>
    <w:rsid w:val="00031F22"/>
    <w:rsid w:val="00047DD9"/>
    <w:rsid w:val="00075E33"/>
    <w:rsid w:val="000A303E"/>
    <w:rsid w:val="000A3606"/>
    <w:rsid w:val="00102870"/>
    <w:rsid w:val="00111BBB"/>
    <w:rsid w:val="00113111"/>
    <w:rsid w:val="001243BE"/>
    <w:rsid w:val="0014017A"/>
    <w:rsid w:val="001409CF"/>
    <w:rsid w:val="001454FA"/>
    <w:rsid w:val="00176FA6"/>
    <w:rsid w:val="0019080A"/>
    <w:rsid w:val="001930DB"/>
    <w:rsid w:val="001938C5"/>
    <w:rsid w:val="001A2DD0"/>
    <w:rsid w:val="001A3F18"/>
    <w:rsid w:val="001A6B9A"/>
    <w:rsid w:val="001A6FC6"/>
    <w:rsid w:val="001D4CD6"/>
    <w:rsid w:val="001F479D"/>
    <w:rsid w:val="002028B8"/>
    <w:rsid w:val="002150D7"/>
    <w:rsid w:val="00226E21"/>
    <w:rsid w:val="0023480C"/>
    <w:rsid w:val="0025347D"/>
    <w:rsid w:val="002545F1"/>
    <w:rsid w:val="00260DBF"/>
    <w:rsid w:val="00263229"/>
    <w:rsid w:val="00274F52"/>
    <w:rsid w:val="00290CDE"/>
    <w:rsid w:val="002A0A64"/>
    <w:rsid w:val="002D4D3B"/>
    <w:rsid w:val="002D4DA2"/>
    <w:rsid w:val="002D5347"/>
    <w:rsid w:val="003324AD"/>
    <w:rsid w:val="003422FF"/>
    <w:rsid w:val="00351C5F"/>
    <w:rsid w:val="003549E7"/>
    <w:rsid w:val="00361865"/>
    <w:rsid w:val="003C1715"/>
    <w:rsid w:val="003C4482"/>
    <w:rsid w:val="003E604E"/>
    <w:rsid w:val="00402028"/>
    <w:rsid w:val="00404EF3"/>
    <w:rsid w:val="0041261A"/>
    <w:rsid w:val="004423D2"/>
    <w:rsid w:val="00447F7D"/>
    <w:rsid w:val="00450994"/>
    <w:rsid w:val="00456676"/>
    <w:rsid w:val="00485B53"/>
    <w:rsid w:val="004C25B9"/>
    <w:rsid w:val="004E2E6D"/>
    <w:rsid w:val="004F6003"/>
    <w:rsid w:val="00500456"/>
    <w:rsid w:val="00511E6A"/>
    <w:rsid w:val="00514C25"/>
    <w:rsid w:val="00561172"/>
    <w:rsid w:val="00567B21"/>
    <w:rsid w:val="00580D61"/>
    <w:rsid w:val="0058314C"/>
    <w:rsid w:val="00583602"/>
    <w:rsid w:val="005917D1"/>
    <w:rsid w:val="005A6F6F"/>
    <w:rsid w:val="005B295E"/>
    <w:rsid w:val="005B3EA7"/>
    <w:rsid w:val="005D2957"/>
    <w:rsid w:val="00601EAB"/>
    <w:rsid w:val="0060579D"/>
    <w:rsid w:val="0060594E"/>
    <w:rsid w:val="006101EF"/>
    <w:rsid w:val="0061430E"/>
    <w:rsid w:val="00620722"/>
    <w:rsid w:val="00620BAE"/>
    <w:rsid w:val="0063135B"/>
    <w:rsid w:val="00647326"/>
    <w:rsid w:val="006478CC"/>
    <w:rsid w:val="006503F2"/>
    <w:rsid w:val="00660801"/>
    <w:rsid w:val="00670541"/>
    <w:rsid w:val="006803C6"/>
    <w:rsid w:val="00691446"/>
    <w:rsid w:val="006E604A"/>
    <w:rsid w:val="0073305B"/>
    <w:rsid w:val="007426B3"/>
    <w:rsid w:val="00761F77"/>
    <w:rsid w:val="00766A45"/>
    <w:rsid w:val="007857A3"/>
    <w:rsid w:val="0079486E"/>
    <w:rsid w:val="007B0947"/>
    <w:rsid w:val="007C0E3A"/>
    <w:rsid w:val="007D11AB"/>
    <w:rsid w:val="007D506D"/>
    <w:rsid w:val="007F1811"/>
    <w:rsid w:val="007F2B11"/>
    <w:rsid w:val="00806319"/>
    <w:rsid w:val="00813B02"/>
    <w:rsid w:val="008320CB"/>
    <w:rsid w:val="00832468"/>
    <w:rsid w:val="00847A39"/>
    <w:rsid w:val="00873535"/>
    <w:rsid w:val="0088531C"/>
    <w:rsid w:val="008C1915"/>
    <w:rsid w:val="008D758E"/>
    <w:rsid w:val="008F1662"/>
    <w:rsid w:val="008F18A6"/>
    <w:rsid w:val="009056E1"/>
    <w:rsid w:val="00906E3D"/>
    <w:rsid w:val="00910A1D"/>
    <w:rsid w:val="00913D1D"/>
    <w:rsid w:val="00930E65"/>
    <w:rsid w:val="00932731"/>
    <w:rsid w:val="00941954"/>
    <w:rsid w:val="00961E22"/>
    <w:rsid w:val="0097102F"/>
    <w:rsid w:val="00985AB8"/>
    <w:rsid w:val="009C33FD"/>
    <w:rsid w:val="009C36C5"/>
    <w:rsid w:val="009C39FC"/>
    <w:rsid w:val="009C3DDB"/>
    <w:rsid w:val="009C47ED"/>
    <w:rsid w:val="009D13F1"/>
    <w:rsid w:val="009D1832"/>
    <w:rsid w:val="009D231F"/>
    <w:rsid w:val="009D2FD0"/>
    <w:rsid w:val="009E1B1B"/>
    <w:rsid w:val="009F38A6"/>
    <w:rsid w:val="00A05760"/>
    <w:rsid w:val="00A23514"/>
    <w:rsid w:val="00A352E5"/>
    <w:rsid w:val="00A41F04"/>
    <w:rsid w:val="00A539AA"/>
    <w:rsid w:val="00A9215E"/>
    <w:rsid w:val="00A949AC"/>
    <w:rsid w:val="00AC293B"/>
    <w:rsid w:val="00AC4FD2"/>
    <w:rsid w:val="00AC6AAE"/>
    <w:rsid w:val="00AD37A9"/>
    <w:rsid w:val="00AE4584"/>
    <w:rsid w:val="00AF2AC2"/>
    <w:rsid w:val="00AF479A"/>
    <w:rsid w:val="00B15181"/>
    <w:rsid w:val="00B20732"/>
    <w:rsid w:val="00B441DC"/>
    <w:rsid w:val="00B46E01"/>
    <w:rsid w:val="00B5146D"/>
    <w:rsid w:val="00B52E93"/>
    <w:rsid w:val="00B53EB6"/>
    <w:rsid w:val="00B53F9A"/>
    <w:rsid w:val="00B83A9E"/>
    <w:rsid w:val="00B83F82"/>
    <w:rsid w:val="00B977D9"/>
    <w:rsid w:val="00BA3DF7"/>
    <w:rsid w:val="00BA3E44"/>
    <w:rsid w:val="00BB0B77"/>
    <w:rsid w:val="00BC3572"/>
    <w:rsid w:val="00BD4525"/>
    <w:rsid w:val="00BE0490"/>
    <w:rsid w:val="00BE0A9C"/>
    <w:rsid w:val="00BF3255"/>
    <w:rsid w:val="00C278A9"/>
    <w:rsid w:val="00C45AA2"/>
    <w:rsid w:val="00C56643"/>
    <w:rsid w:val="00C63571"/>
    <w:rsid w:val="00C743DF"/>
    <w:rsid w:val="00C77DFD"/>
    <w:rsid w:val="00C80E48"/>
    <w:rsid w:val="00C82521"/>
    <w:rsid w:val="00C836FA"/>
    <w:rsid w:val="00CA26BD"/>
    <w:rsid w:val="00CA27EE"/>
    <w:rsid w:val="00CC2DF5"/>
    <w:rsid w:val="00CC4163"/>
    <w:rsid w:val="00CD1700"/>
    <w:rsid w:val="00CD506C"/>
    <w:rsid w:val="00CF345D"/>
    <w:rsid w:val="00CF545A"/>
    <w:rsid w:val="00D04583"/>
    <w:rsid w:val="00D0665E"/>
    <w:rsid w:val="00D11550"/>
    <w:rsid w:val="00D13A12"/>
    <w:rsid w:val="00D26018"/>
    <w:rsid w:val="00D36D93"/>
    <w:rsid w:val="00D42ED3"/>
    <w:rsid w:val="00D46FCD"/>
    <w:rsid w:val="00D53E14"/>
    <w:rsid w:val="00D93951"/>
    <w:rsid w:val="00DC472A"/>
    <w:rsid w:val="00DE2A3B"/>
    <w:rsid w:val="00DE33DB"/>
    <w:rsid w:val="00E0793D"/>
    <w:rsid w:val="00E472FB"/>
    <w:rsid w:val="00E74A64"/>
    <w:rsid w:val="00E82CB6"/>
    <w:rsid w:val="00E92921"/>
    <w:rsid w:val="00EF468F"/>
    <w:rsid w:val="00EF4F67"/>
    <w:rsid w:val="00F14B0F"/>
    <w:rsid w:val="00F25171"/>
    <w:rsid w:val="00F2711B"/>
    <w:rsid w:val="00F67E8A"/>
    <w:rsid w:val="00F7037E"/>
    <w:rsid w:val="00F743F5"/>
    <w:rsid w:val="00F80008"/>
    <w:rsid w:val="00F91BA0"/>
    <w:rsid w:val="00FA0AFB"/>
    <w:rsid w:val="00FD3C4E"/>
    <w:rsid w:val="00FF6A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5D3EF947-0C53-48BE-9DF7-8D3AF58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F6ACE"/>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FF6ACE"/>
    <w:tblPr>
      <w:tblCellMar>
        <w:top w:w="0" w:type="dxa"/>
        <w:left w:w="0" w:type="dxa"/>
        <w:bottom w:w="0" w:type="dxa"/>
        <w:right w:w="0" w:type="dxa"/>
      </w:tblCellMar>
    </w:tblPr>
  </w:style>
  <w:style w:type="table" w:customStyle="1" w:styleId="TableNormal1">
    <w:name w:val="Table Normal"/>
    <w:rsid w:val="00FF6ACE"/>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FF6ACE"/>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FF6ACE"/>
    <w:tblPr>
      <w:tblStyleRowBandSize w:val="1"/>
      <w:tblStyleColBandSize w:val="1"/>
      <w:tblCellMar>
        <w:left w:w="115" w:type="dxa"/>
        <w:right w:w="115" w:type="dxa"/>
      </w:tblCellMar>
    </w:tblPr>
  </w:style>
  <w:style w:type="table" w:customStyle="1" w:styleId="aff1">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2">
    <w:basedOn w:val="TableNormal1"/>
    <w:rsid w:val="00FF6ACE"/>
    <w:tblPr>
      <w:tblStyleRowBandSize w:val="1"/>
      <w:tblStyleColBandSize w:val="1"/>
      <w:tblCellMar>
        <w:left w:w="115" w:type="dxa"/>
        <w:right w:w="115" w:type="dxa"/>
      </w:tblCellMar>
    </w:tblPr>
  </w:style>
  <w:style w:type="table" w:customStyle="1" w:styleId="aff3">
    <w:basedOn w:val="TableNormal1"/>
    <w:rsid w:val="00FF6ACE"/>
    <w:tblPr>
      <w:tblStyleRowBandSize w:val="1"/>
      <w:tblStyleColBandSize w:val="1"/>
      <w:tblCellMar>
        <w:left w:w="115" w:type="dxa"/>
        <w:right w:w="115" w:type="dxa"/>
      </w:tblCellMar>
    </w:tblPr>
  </w:style>
  <w:style w:type="table" w:customStyle="1" w:styleId="aff4">
    <w:basedOn w:val="TableNormal1"/>
    <w:rsid w:val="00FF6ACE"/>
    <w:tblPr>
      <w:tblStyleRowBandSize w:val="1"/>
      <w:tblStyleColBandSize w:val="1"/>
      <w:tblCellMar>
        <w:left w:w="115" w:type="dxa"/>
        <w:right w:w="115" w:type="dxa"/>
      </w:tblCellMar>
    </w:tblPr>
  </w:style>
  <w:style w:type="table" w:customStyle="1" w:styleId="aff5">
    <w:basedOn w:val="TableNormal1"/>
    <w:rsid w:val="00FF6ACE"/>
    <w:tblPr>
      <w:tblStyleRowBandSize w:val="1"/>
      <w:tblStyleColBandSize w:val="1"/>
      <w:tblCellMar>
        <w:left w:w="115" w:type="dxa"/>
        <w:right w:w="115" w:type="dxa"/>
      </w:tblCellMar>
    </w:tblPr>
  </w:style>
  <w:style w:type="table" w:customStyle="1" w:styleId="aff6">
    <w:basedOn w:val="TableNormal1"/>
    <w:rsid w:val="00FF6ACE"/>
    <w:tblPr>
      <w:tblStyleRowBandSize w:val="1"/>
      <w:tblStyleColBandSize w:val="1"/>
      <w:tblCellMar>
        <w:left w:w="115" w:type="dxa"/>
        <w:right w:w="115" w:type="dxa"/>
      </w:tblCellMar>
    </w:tblPr>
  </w:style>
  <w:style w:type="table" w:customStyle="1" w:styleId="aff7">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8">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9">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a">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b">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c">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d">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e">
    <w:basedOn w:val="TableNormal1"/>
    <w:rsid w:val="00FF6ACE"/>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0">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1">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2">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3">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4">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5">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6">
    <w:basedOn w:val="TableNormal1"/>
    <w:rsid w:val="00FF6ACE"/>
    <w:tblPr>
      <w:tblStyleRowBandSize w:val="1"/>
      <w:tblStyleColBandSize w:val="1"/>
      <w:tblCellMar>
        <w:left w:w="115" w:type="dxa"/>
        <w:right w:w="115" w:type="dxa"/>
      </w:tblCellMar>
    </w:tblPr>
  </w:style>
  <w:style w:type="table" w:customStyle="1" w:styleId="afff7">
    <w:basedOn w:val="TableNormal1"/>
    <w:rsid w:val="00FF6ACE"/>
    <w:tblPr>
      <w:tblStyleRowBandSize w:val="1"/>
      <w:tblStyleColBandSize w:val="1"/>
      <w:tblCellMar>
        <w:left w:w="115" w:type="dxa"/>
        <w:right w:w="115" w:type="dxa"/>
      </w:tblCellMar>
    </w:tblPr>
  </w:style>
  <w:style w:type="table" w:customStyle="1" w:styleId="afff8">
    <w:basedOn w:val="TableNormal1"/>
    <w:rsid w:val="00FF6ACE"/>
    <w:tblPr>
      <w:tblStyleRowBandSize w:val="1"/>
      <w:tblStyleColBandSize w:val="1"/>
      <w:tblCellMar>
        <w:left w:w="115" w:type="dxa"/>
        <w:right w:w="115" w:type="dxa"/>
      </w:tblCellMar>
    </w:tblPr>
  </w:style>
  <w:style w:type="table" w:customStyle="1" w:styleId="afff9">
    <w:basedOn w:val="TableNormal1"/>
    <w:rsid w:val="00FF6ACE"/>
    <w:pPr>
      <w:spacing w:after="0" w:line="240" w:lineRule="auto"/>
    </w:pPr>
    <w:tblPr>
      <w:tblStyleRowBandSize w:val="1"/>
      <w:tblStyleColBandSize w:val="1"/>
      <w:tblCellMar>
        <w:left w:w="108" w:type="dxa"/>
        <w:right w:w="108" w:type="dxa"/>
      </w:tblCellMar>
    </w:tblPr>
  </w:style>
  <w:style w:type="table" w:customStyle="1" w:styleId="afffa">
    <w:basedOn w:val="TableNormal1"/>
    <w:rsid w:val="00FF6ACE"/>
    <w:tblPr>
      <w:tblStyleRowBandSize w:val="1"/>
      <w:tblStyleColBandSize w:val="1"/>
      <w:tblCellMar>
        <w:left w:w="115" w:type="dxa"/>
        <w:right w:w="115" w:type="dxa"/>
      </w:tblCellMar>
    </w:tblPr>
  </w:style>
  <w:style w:type="table" w:customStyle="1" w:styleId="afffb">
    <w:basedOn w:val="TableNormal1"/>
    <w:rsid w:val="00FF6ACE"/>
    <w:tblPr>
      <w:tblStyleRowBandSize w:val="1"/>
      <w:tblStyleColBandSize w:val="1"/>
      <w:tblCellMar>
        <w:left w:w="115" w:type="dxa"/>
        <w:right w:w="115" w:type="dxa"/>
      </w:tblCellMar>
    </w:tblPr>
  </w:style>
  <w:style w:type="table" w:customStyle="1" w:styleId="afffc">
    <w:basedOn w:val="TableNormal1"/>
    <w:rsid w:val="00FF6ACE"/>
    <w:tblPr>
      <w:tblStyleRowBandSize w:val="1"/>
      <w:tblStyleColBandSize w:val="1"/>
      <w:tblCellMar>
        <w:left w:w="115" w:type="dxa"/>
        <w:right w:w="115" w:type="dxa"/>
      </w:tblCellMar>
    </w:tblPr>
  </w:style>
  <w:style w:type="table" w:customStyle="1" w:styleId="afffd">
    <w:basedOn w:val="TableNormal1"/>
    <w:rsid w:val="00FF6ACE"/>
    <w:tblPr>
      <w:tblStyleRowBandSize w:val="1"/>
      <w:tblStyleColBandSize w:val="1"/>
      <w:tblCellMar>
        <w:left w:w="115" w:type="dxa"/>
        <w:right w:w="115" w:type="dxa"/>
      </w:tblCellMar>
    </w:tblPr>
  </w:style>
  <w:style w:type="table" w:customStyle="1" w:styleId="afffe">
    <w:basedOn w:val="TableNormal1"/>
    <w:rsid w:val="00FF6ACE"/>
    <w:tblPr>
      <w:tblStyleRowBandSize w:val="1"/>
      <w:tblStyleColBandSize w:val="1"/>
      <w:tblCellMar>
        <w:left w:w="115" w:type="dxa"/>
        <w:right w:w="115" w:type="dxa"/>
      </w:tblCellMar>
    </w:tblPr>
  </w:style>
  <w:style w:type="table" w:customStyle="1" w:styleId="affff">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0">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1">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2">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3">
    <w:basedOn w:val="TableNormal0"/>
    <w:rsid w:val="00FF6ACE"/>
    <w:tblPr>
      <w:tblStyleRowBandSize w:val="1"/>
      <w:tblStyleColBandSize w:val="1"/>
      <w:tblCellMar>
        <w:left w:w="115" w:type="dxa"/>
        <w:right w:w="115" w:type="dxa"/>
      </w:tblCellMar>
    </w:tblPr>
  </w:style>
  <w:style w:type="table" w:customStyle="1" w:styleId="affff4">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5">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6">
    <w:basedOn w:val="TableNormal0"/>
    <w:rsid w:val="00FF6ACE"/>
    <w:tblPr>
      <w:tblStyleRowBandSize w:val="1"/>
      <w:tblStyleColBandSize w:val="1"/>
      <w:tblCellMar>
        <w:left w:w="115" w:type="dxa"/>
        <w:right w:w="115" w:type="dxa"/>
      </w:tblCellMar>
    </w:tblPr>
  </w:style>
  <w:style w:type="table" w:customStyle="1" w:styleId="affff7">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8">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9">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a">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b">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c">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d">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e">
    <w:basedOn w:val="TableNormal0"/>
    <w:rsid w:val="00FF6ACE"/>
    <w:pPr>
      <w:spacing w:after="0" w:line="240" w:lineRule="auto"/>
    </w:pPr>
    <w:tblPr>
      <w:tblStyleRowBandSize w:val="1"/>
      <w:tblStyleColBandSize w:val="1"/>
      <w:tblCellMar>
        <w:left w:w="115" w:type="dxa"/>
        <w:right w:w="115" w:type="dxa"/>
      </w:tblCellMar>
    </w:tblPr>
  </w:style>
  <w:style w:type="table" w:customStyle="1" w:styleId="afffff">
    <w:basedOn w:val="TableNormal0"/>
    <w:rsid w:val="00FF6ACE"/>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paragraph" w:styleId="afffff2">
    <w:name w:val="Body Text"/>
    <w:basedOn w:val="a"/>
    <w:link w:val="afffff3"/>
    <w:uiPriority w:val="1"/>
    <w:qFormat/>
    <w:rsid w:val="00DE33DB"/>
    <w:pPr>
      <w:widowControl w:val="0"/>
      <w:spacing w:after="0" w:line="240" w:lineRule="auto"/>
    </w:pPr>
    <w:rPr>
      <w:rFonts w:ascii="Times New Roman" w:eastAsia="Times New Roman" w:hAnsi="Times New Roman" w:cs="Times New Roman"/>
      <w:sz w:val="21"/>
      <w:szCs w:val="21"/>
    </w:rPr>
  </w:style>
  <w:style w:type="character" w:customStyle="1" w:styleId="afffff3">
    <w:name w:val="Основной текст Знак"/>
    <w:basedOn w:val="a0"/>
    <w:link w:val="afffff2"/>
    <w:uiPriority w:val="1"/>
    <w:rsid w:val="00DE33DB"/>
    <w:rPr>
      <w:rFonts w:ascii="Times New Roman" w:eastAsia="Times New Roman" w:hAnsi="Times New Roman" w:cs="Times New Roman"/>
      <w:sz w:val="21"/>
      <w:szCs w:val="21"/>
    </w:rPr>
  </w:style>
  <w:style w:type="character" w:customStyle="1" w:styleId="14">
    <w:name w:val="Заголовок №1_"/>
    <w:basedOn w:val="a0"/>
    <w:link w:val="15"/>
    <w:locked/>
    <w:rsid w:val="00DE33DB"/>
    <w:rPr>
      <w:sz w:val="44"/>
      <w:szCs w:val="44"/>
      <w:shd w:val="clear" w:color="auto" w:fill="FFFFFF"/>
    </w:rPr>
  </w:style>
  <w:style w:type="paragraph" w:customStyle="1" w:styleId="15">
    <w:name w:val="Заголовок №1"/>
    <w:basedOn w:val="a"/>
    <w:link w:val="14"/>
    <w:rsid w:val="00DE33DB"/>
    <w:pPr>
      <w:widowControl w:val="0"/>
      <w:shd w:val="clear" w:color="auto" w:fill="FFFFFF"/>
      <w:spacing w:before="240" w:after="6660" w:line="240" w:lineRule="atLeast"/>
      <w:jc w:val="center"/>
      <w:outlineLvl w:val="0"/>
    </w:pPr>
    <w:rPr>
      <w:sz w:val="44"/>
      <w:szCs w:val="4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127236582">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file:///C:\Users\ONE_64~1\AppData\Local\Temp\logo.pn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5E5E92-635C-4335-BCD7-EB88821CE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5117</Words>
  <Characters>29170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One_64_01</cp:lastModifiedBy>
  <cp:revision>2</cp:revision>
  <cp:lastPrinted>2023-02-10T14:27:00Z</cp:lastPrinted>
  <dcterms:created xsi:type="dcterms:W3CDTF">2024-10-31T11:15:00Z</dcterms:created>
  <dcterms:modified xsi:type="dcterms:W3CDTF">2024-10-31T11:15:00Z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